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30" w:right="53.900146484375" w:firstLine="0"/>
        <w:jc w:val="center"/>
        <w:rPr>
          <w:rFonts w:ascii="Gill Sans" w:cs="Gill Sans" w:eastAsia="Gill Sans" w:hAnsi="Gill Sans"/>
          <w:b w:val="1"/>
          <w:bCs w:val="1"/>
          <w:color w:val="008c82"/>
          <w:sz w:val="18"/>
          <w:szCs w:val="1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-905998</wp:posOffset>
            </wp:positionH>
            <wp:positionV relativeFrom="paragraph">
              <wp:posOffset>114300</wp:posOffset>
            </wp:positionV>
            <wp:extent cx="7828531" cy="1169407"/>
            <wp:effectExtent b="0" l="0" r="0" t="0"/>
            <wp:wrapTopAndBottom distB="114300" distT="11430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7828531" cy="1169407"/>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center"/>
        <w:rPr>
          <w:rFonts w:ascii="Gill Sans" w:cs="Gill Sans" w:eastAsia="Gill Sans" w:hAnsi="Gill Sans"/>
          <w:i w:val="0"/>
          <w:iCs w:val="0"/>
          <w:smallCaps w:val="0"/>
          <w:strike w:val="0"/>
          <w:color w:val="54472d"/>
          <w:sz w:val="22"/>
          <w:szCs w:val="22"/>
          <w:u w:val="none"/>
          <w:shd w:fill="auto" w:val="clear"/>
          <w:vertAlign w:val="baseline"/>
        </w:rPr>
      </w:pPr>
      <w:r w:rsidDel="00000000" w:rsidR="00000000" w:rsidRPr="00000000">
        <w:rPr>
          <w:rFonts w:ascii="Gill Sans" w:cs="Gill Sans" w:eastAsia="Gill Sans" w:hAnsi="Gill Sans"/>
          <w:color w:val="008c82"/>
          <w:sz w:val="40"/>
          <w:szCs w:val="40"/>
          <w:rtl w:val="0"/>
        </w:rPr>
        <w:t xml:space="preserve">MODÈLE - DEMANDE DE BOURSE</w:t>
      </w:r>
      <w:r w:rsidDel="00000000" w:rsidR="00000000" w:rsidRPr="00000000">
        <w:rPr>
          <w:rFonts w:ascii="Gill Sans" w:cs="Gill Sans" w:eastAsia="Gill Sans" w:hAnsi="Gill Sans"/>
          <w:color w:val="008c82"/>
          <w:sz w:val="40"/>
          <w:szCs w:val="40"/>
          <w:rtl w:val="0"/>
        </w:rPr>
        <w:t xml:space="preserve">*</w:t>
      </w:r>
      <w:r w:rsidDel="00000000" w:rsidR="00000000" w:rsidRPr="00000000">
        <w:rPr>
          <w:rFonts w:ascii="Gill Sans" w:cs="Gill Sans" w:eastAsia="Gill Sans" w:hAnsi="Gill Sans"/>
          <w:color w:val="1155cc"/>
          <w:sz w:val="22"/>
          <w:szCs w:val="22"/>
          <w:shd w:fill="fff2cc" w:val="clear"/>
          <w:rtl w:val="0"/>
        </w:rPr>
        <w:t xml:space="preserve">  </w:t>
      </w:r>
      <w:r w:rsidDel="00000000" w:rsidR="00000000" w:rsidRPr="00000000">
        <w:rPr>
          <w:rtl w:val="0"/>
        </w:rPr>
      </w:r>
    </w:p>
    <w:p w:rsidR="00000000" w:rsidDel="00000000" w:rsidP="00000000" w:rsidRDefault="00000000" w:rsidRPr="00000000" w14:paraId="00000003">
      <w:pPr>
        <w:pStyle w:val="Heading3"/>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0"/>
          <w:bCs w:val="0"/>
          <w:color w:val="008c82"/>
        </w:rPr>
      </w:pPr>
      <w:bookmarkStart w:colFirst="0" w:colLast="0" w:name="_qt9bqt3uwk11" w:id="0"/>
      <w:bookmarkEnd w:id="0"/>
      <w:r w:rsidDel="00000000" w:rsidR="00000000" w:rsidRPr="00000000">
        <w:rPr>
          <w:rFonts w:ascii="Arial" w:cs="Arial" w:eastAsia="Arial" w:hAnsi="Arial"/>
          <w:b w:val="0"/>
          <w:bCs w:val="0"/>
          <w:color w:val="008c82"/>
          <w:vertAlign w:val="baseline"/>
          <w:rtl w:val="0"/>
        </w:rPr>
        <w:t xml:space="preserve">POUR DÉPOSER </w:t>
      </w:r>
      <w:r w:rsidDel="00000000" w:rsidR="00000000" w:rsidRPr="00000000">
        <w:rPr>
          <w:rFonts w:ascii="Arial" w:cs="Arial" w:eastAsia="Arial" w:hAnsi="Arial"/>
          <w:b w:val="0"/>
          <w:bCs w:val="0"/>
          <w:color w:val="008c82"/>
          <w:rtl w:val="0"/>
        </w:rPr>
        <w:t xml:space="preserve">VOTRE CANDIDATURE</w:t>
      </w:r>
      <w:r w:rsidDel="00000000" w:rsidR="00000000" w:rsidRPr="00000000">
        <w:rPr>
          <w:rtl w:val="0"/>
        </w:rPr>
      </w:r>
    </w:p>
    <w:p w:rsidR="00000000" w:rsidDel="00000000" w:rsidP="00000000" w:rsidRDefault="00000000" w:rsidRPr="00000000" w14:paraId="00000004">
      <w:pPr>
        <w:widowControl w:val="0"/>
        <w:numPr>
          <w:ilvl w:val="0"/>
          <w:numId w:val="1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1018" w:hanging="592"/>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Lisez attentivement </w:t>
      </w:r>
      <w:r w:rsidDel="00000000" w:rsidR="00000000" w:rsidRPr="00000000">
        <w:rPr>
          <w:rFonts w:ascii="Gill Sans" w:cs="Gill Sans" w:eastAsia="Gill Sans" w:hAnsi="Gill Sans"/>
          <w:color w:val="54472d"/>
          <w:sz w:val="22"/>
          <w:szCs w:val="22"/>
          <w:rtl w:val="0"/>
        </w:rPr>
        <w:t xml:space="preserve">les </w:t>
      </w:r>
      <w:hyperlink r:id="rId7">
        <w:r w:rsidDel="00000000" w:rsidR="00000000" w:rsidRPr="00000000">
          <w:rPr>
            <w:rFonts w:ascii="Gill Sans" w:cs="Gill Sans" w:eastAsia="Gill Sans" w:hAnsi="Gill Sans"/>
            <w:b w:val="1"/>
            <w:bCs w:val="1"/>
            <w:color w:val="1155cc"/>
            <w:sz w:val="22"/>
            <w:szCs w:val="22"/>
            <w:u w:val="single"/>
            <w:rtl w:val="0"/>
          </w:rPr>
          <w:t xml:space="preserve">lignes directrices à l’intention des demandeurs</w:t>
        </w:r>
      </w:hyperlink>
      <w:r w:rsidDel="00000000" w:rsidR="00000000" w:rsidRPr="00000000">
        <w:rPr>
          <w:rFonts w:ascii="Gill Sans" w:cs="Gill Sans" w:eastAsia="Gill Sans" w:hAnsi="Gill Sans"/>
          <w:b w:val="1"/>
          <w:bCs w:val="1"/>
          <w:color w:val="54472d"/>
          <w:sz w:val="22"/>
          <w:szCs w:val="22"/>
          <w:rtl w:val="0"/>
        </w:rPr>
        <w:t xml:space="preserve">.  </w:t>
      </w:r>
      <w:r w:rsidDel="00000000" w:rsidR="00000000" w:rsidRPr="00000000">
        <w:rPr>
          <w:rtl w:val="0"/>
        </w:rPr>
      </w:r>
    </w:p>
    <w:p w:rsidR="00000000" w:rsidDel="00000000" w:rsidP="00000000" w:rsidRDefault="00000000" w:rsidRPr="00000000" w14:paraId="00000005">
      <w:pPr>
        <w:widowControl w:val="0"/>
        <w:numPr>
          <w:ilvl w:val="0"/>
          <w:numId w:val="1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1018" w:hanging="592"/>
        <w:rPr>
          <w:color w:val="54472d"/>
          <w:sz w:val="22"/>
          <w:szCs w:val="22"/>
        </w:rPr>
      </w:pPr>
      <w:r w:rsidDel="00000000" w:rsidR="00000000" w:rsidRPr="00000000">
        <w:rPr>
          <w:rFonts w:ascii="Gill Sans" w:cs="Gill Sans" w:eastAsia="Gill Sans" w:hAnsi="Gill Sans"/>
          <w:color w:val="54472d"/>
          <w:sz w:val="22"/>
          <w:szCs w:val="22"/>
          <w:rtl w:val="0"/>
        </w:rPr>
        <w:t xml:space="preserve">Inscrivez-vous au </w:t>
      </w:r>
      <w:r w:rsidDel="00000000" w:rsidR="00000000" w:rsidRPr="00000000">
        <w:rPr>
          <w:rFonts w:ascii="Gill Sans" w:cs="Gill Sans" w:eastAsia="Gill Sans" w:hAnsi="Gill Sans"/>
          <w:b w:val="1"/>
          <w:bCs w:val="1"/>
          <w:color w:val="54472d"/>
          <w:sz w:val="22"/>
          <w:szCs w:val="22"/>
          <w:rtl w:val="0"/>
        </w:rPr>
        <w:t xml:space="preserve">webinaire d'information</w:t>
      </w:r>
      <w:r w:rsidDel="00000000" w:rsidR="00000000" w:rsidRPr="00000000">
        <w:rPr>
          <w:rFonts w:ascii="Gill Sans" w:cs="Gill Sans" w:eastAsia="Gill Sans" w:hAnsi="Gill Sans"/>
          <w:color w:val="54472d"/>
          <w:sz w:val="22"/>
          <w:szCs w:val="22"/>
          <w:rtl w:val="0"/>
        </w:rPr>
        <w:t xml:space="preserve"> (</w:t>
      </w:r>
      <w:r w:rsidDel="00000000" w:rsidR="00000000" w:rsidRPr="00000000">
        <w:rPr>
          <w:rFonts w:ascii="Gill Sans" w:cs="Gill Sans" w:eastAsia="Gill Sans" w:hAnsi="Gill Sans"/>
          <w:i w:val="1"/>
          <w:iCs w:val="1"/>
          <w:color w:val="54472d"/>
          <w:sz w:val="22"/>
          <w:szCs w:val="22"/>
          <w:rtl w:val="0"/>
        </w:rPr>
        <w:t xml:space="preserve">facultatif</w:t>
      </w:r>
      <w:r w:rsidDel="00000000" w:rsidR="00000000" w:rsidRPr="00000000">
        <w:rPr>
          <w:rFonts w:ascii="Gill Sans" w:cs="Gill Sans" w:eastAsia="Gill Sans" w:hAnsi="Gill Sans"/>
          <w:color w:val="54472d"/>
          <w:sz w:val="22"/>
          <w:szCs w:val="22"/>
          <w:rtl w:val="0"/>
        </w:rPr>
        <w:t xml:space="preserve">)</w:t>
      </w:r>
    </w:p>
    <w:p w:rsidR="00000000" w:rsidDel="00000000" w:rsidP="00000000" w:rsidRDefault="00000000" w:rsidRPr="00000000" w14:paraId="00000006">
      <w:pPr>
        <w:widowControl w:val="0"/>
        <w:numPr>
          <w:ilvl w:val="1"/>
          <w:numId w:val="1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2240" w:hanging="44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8 avril à 15h Heure de l’Est (bilingue) : </w:t>
      </w:r>
      <w:hyperlink r:id="rId8">
        <w:r w:rsidDel="00000000" w:rsidR="00000000" w:rsidRPr="00000000">
          <w:rPr>
            <w:rFonts w:ascii="Gill Sans" w:cs="Gill Sans" w:eastAsia="Gill Sans" w:hAnsi="Gill Sans"/>
            <w:color w:val="1154cc"/>
            <w:sz w:val="22"/>
            <w:szCs w:val="22"/>
            <w:u w:val="single"/>
            <w:rtl w:val="0"/>
          </w:rPr>
          <w:t xml:space="preserve">S’inscrire ici.</w:t>
        </w:r>
      </w:hyperlink>
      <w:r w:rsidDel="00000000" w:rsidR="00000000" w:rsidRPr="00000000">
        <w:rPr>
          <w:rtl w:val="0"/>
        </w:rPr>
      </w:r>
    </w:p>
    <w:p w:rsidR="00000000" w:rsidDel="00000000" w:rsidP="00000000" w:rsidRDefault="00000000" w:rsidRPr="00000000" w14:paraId="00000007">
      <w:pPr>
        <w:widowControl w:val="0"/>
        <w:numPr>
          <w:ilvl w:val="1"/>
          <w:numId w:val="1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2240" w:hanging="44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9 avril à 18h Heure de l’Est (bilingue) : </w:t>
      </w:r>
      <w:hyperlink r:id="rId9">
        <w:r w:rsidDel="00000000" w:rsidR="00000000" w:rsidRPr="00000000">
          <w:rPr>
            <w:rFonts w:ascii="Gill Sans" w:cs="Gill Sans" w:eastAsia="Gill Sans" w:hAnsi="Gill Sans"/>
            <w:color w:val="1154cc"/>
            <w:sz w:val="22"/>
            <w:szCs w:val="22"/>
            <w:u w:val="single"/>
            <w:rtl w:val="0"/>
          </w:rPr>
          <w:t xml:space="preserve">S’inscrire ici.</w:t>
        </w:r>
      </w:hyperlink>
      <w:r w:rsidDel="00000000" w:rsidR="00000000" w:rsidRPr="00000000">
        <w:rPr>
          <w:rtl w:val="0"/>
        </w:rPr>
      </w:r>
    </w:p>
    <w:p w:rsidR="00000000" w:rsidDel="00000000" w:rsidP="00000000" w:rsidRDefault="00000000" w:rsidRPr="00000000" w14:paraId="00000008">
      <w:pPr>
        <w:widowControl w:val="0"/>
        <w:numPr>
          <w:ilvl w:val="0"/>
          <w:numId w:val="1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1018" w:hanging="592"/>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Utilisez le gabarit ci-dessous pour colliger vos réponses.</w:t>
      </w:r>
    </w:p>
    <w:p w:rsidR="00000000" w:rsidDel="00000000" w:rsidP="00000000" w:rsidRDefault="00000000" w:rsidRPr="00000000" w14:paraId="00000009">
      <w:pPr>
        <w:widowControl w:val="0"/>
        <w:numPr>
          <w:ilvl w:val="0"/>
          <w:numId w:val="1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1018" w:hanging="592"/>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Impliquez le(la) directeur(trice) et/ou l’adjoint(e) à la direction dans l’élaboration de votre demande.</w:t>
      </w:r>
    </w:p>
    <w:p w:rsidR="00000000" w:rsidDel="00000000" w:rsidP="00000000" w:rsidRDefault="00000000" w:rsidRPr="00000000" w14:paraId="0000000A">
      <w:pPr>
        <w:widowControl w:val="0"/>
        <w:numPr>
          <w:ilvl w:val="0"/>
          <w:numId w:val="1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1018" w:hanging="592"/>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Renseignez-vous sur les coûts de l’équipement nécessaire à la réalisation de votre projet et incluez un budget réaliste qui prend en compte ces coûts. </w:t>
      </w:r>
    </w:p>
    <w:p w:rsidR="00000000" w:rsidDel="00000000" w:rsidP="00000000" w:rsidRDefault="00000000" w:rsidRPr="00000000" w14:paraId="0000000B">
      <w:pPr>
        <w:widowControl w:val="0"/>
        <w:numPr>
          <w:ilvl w:val="0"/>
          <w:numId w:val="1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1018" w:hanging="592"/>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Pour l’installation et l’utilisation de l’équipement acheté à l’aide de la bourse, prévoyez d’obtenir les autorisations nécessaires d’un(e) inspecteur(trice) de la santé publique et/ou du centre de services scolaire (conseil scolaire). </w:t>
      </w:r>
    </w:p>
    <w:p w:rsidR="00000000" w:rsidDel="00000000" w:rsidP="00000000" w:rsidRDefault="00000000" w:rsidRPr="00000000" w14:paraId="0000000C">
      <w:pPr>
        <w:widowControl w:val="0"/>
        <w:numPr>
          <w:ilvl w:val="0"/>
          <w:numId w:val="1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1018" w:hanging="592"/>
        <w:rPr>
          <w:color w:val="54472d"/>
          <w:sz w:val="22"/>
          <w:szCs w:val="22"/>
        </w:rPr>
      </w:pPr>
      <w:r w:rsidDel="00000000" w:rsidR="00000000" w:rsidRPr="00000000">
        <w:rPr>
          <w:rFonts w:ascii="Gill Sans" w:cs="Gill Sans" w:eastAsia="Gill Sans" w:hAnsi="Gill Sans"/>
          <w:b w:val="1"/>
          <w:bCs w:val="1"/>
          <w:color w:val="54472d"/>
          <w:sz w:val="22"/>
          <w:szCs w:val="22"/>
          <w:rtl w:val="0"/>
        </w:rPr>
        <w:t xml:space="preserve">Complétez le </w:t>
      </w:r>
      <w:hyperlink r:id="rId10">
        <w:r w:rsidDel="00000000" w:rsidR="00000000" w:rsidRPr="00000000">
          <w:rPr>
            <w:rFonts w:ascii="Gill Sans" w:cs="Gill Sans" w:eastAsia="Gill Sans" w:hAnsi="Gill Sans"/>
            <w:b w:val="1"/>
            <w:bCs w:val="1"/>
            <w:color w:val="1154cc"/>
            <w:sz w:val="22"/>
            <w:szCs w:val="22"/>
            <w:u w:val="single"/>
            <w:rtl w:val="0"/>
          </w:rPr>
          <w:t xml:space="preserve">formulaire en ligne</w:t>
        </w:r>
      </w:hyperlink>
      <w:r w:rsidDel="00000000" w:rsidR="00000000" w:rsidRPr="00000000">
        <w:rPr>
          <w:rFonts w:ascii="Gill Sans" w:cs="Gill Sans" w:eastAsia="Gill Sans" w:hAnsi="Gill Sans"/>
          <w:b w:val="1"/>
          <w:bCs w:val="1"/>
          <w:color w:val="54472d"/>
          <w:sz w:val="22"/>
          <w:szCs w:val="22"/>
          <w:rtl w:val="0"/>
        </w:rPr>
        <w:t xml:space="preserve">.</w:t>
      </w:r>
      <w:r w:rsidDel="00000000" w:rsidR="00000000" w:rsidRPr="00000000">
        <w:rPr>
          <w:rFonts w:ascii="Gill Sans" w:cs="Gill Sans" w:eastAsia="Gill Sans" w:hAnsi="Gill Sans"/>
          <w:color w:val="54472d"/>
          <w:sz w:val="22"/>
          <w:szCs w:val="22"/>
          <w:rtl w:val="0"/>
        </w:rPr>
        <w:t xml:space="preserve"> Si vous le souhaitez, vous pouvez enregistrer et reprendre votre demande ultérieurement. Lorsque vous cliquerez sur le bouton « Enregistrer », un lien vous sera envoyé par courriel afin que vous puissiez poursuivre votre demande.</w:t>
      </w:r>
    </w:p>
    <w:p w:rsidR="00000000" w:rsidDel="00000000" w:rsidP="00000000" w:rsidRDefault="00000000" w:rsidRPr="00000000" w14:paraId="0000000D">
      <w:pPr>
        <w:widowControl w:val="0"/>
        <w:numPr>
          <w:ilvl w:val="0"/>
          <w:numId w:val="1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1018" w:hanging="592"/>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Une confirmation par courriel vous sera envoyée après la soumission de votre candidature. Si vous ne trouvez pas ce courriel dans votre boîte de réception, pensez à vérifier vos courriels indésirables. </w:t>
      </w:r>
      <w:r w:rsidDel="00000000" w:rsidR="00000000" w:rsidRPr="00000000">
        <w:rPr>
          <w:rtl w:val="0"/>
        </w:rPr>
      </w:r>
    </w:p>
    <w:p w:rsidR="00000000" w:rsidDel="00000000" w:rsidP="00000000" w:rsidRDefault="00000000" w:rsidRPr="00000000" w14:paraId="0000000E">
      <w:pPr>
        <w:widowControl w:val="0"/>
        <w:numPr>
          <w:ilvl w:val="0"/>
          <w:numId w:val="11"/>
        </w:num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ind w:left="1018" w:hanging="592"/>
        <w:rPr>
          <w:rFonts w:ascii="Gill Sans" w:cs="Gill Sans" w:eastAsia="Gill Sans" w:hAnsi="Gill Sans"/>
          <w:b w:val="1"/>
          <w:bCs w:val="1"/>
          <w:color w:val="54472d"/>
          <w:sz w:val="22"/>
          <w:szCs w:val="22"/>
        </w:rPr>
      </w:pPr>
      <w:r w:rsidDel="00000000" w:rsidR="00000000" w:rsidRPr="00000000">
        <w:rPr>
          <w:rFonts w:ascii="Gill Sans" w:cs="Gill Sans" w:eastAsia="Gill Sans" w:hAnsi="Gill Sans"/>
          <w:b w:val="1"/>
          <w:bCs w:val="1"/>
          <w:color w:val="54472d"/>
          <w:sz w:val="22"/>
          <w:szCs w:val="22"/>
          <w:rtl w:val="0"/>
        </w:rPr>
        <w:t xml:space="preserve">Toutes les candidatures doivent être reçues au plus tard le 8 mai à 23h59 (Heure du Pacifique).</w:t>
      </w:r>
    </w:p>
    <w:p w:rsidR="00000000" w:rsidDel="00000000" w:rsidP="00000000" w:rsidRDefault="00000000" w:rsidRPr="00000000" w14:paraId="0000000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10">
      <w:pPr>
        <w:widowControl w:val="0"/>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lineRule="auto"/>
        <w:rPr>
          <w:rFonts w:ascii="Gill Sans" w:cs="Gill Sans" w:eastAsia="Gill Sans" w:hAnsi="Gill Sans"/>
          <w:sz w:val="22"/>
          <w:szCs w:val="22"/>
        </w:rPr>
      </w:pPr>
      <w:r w:rsidDel="00000000" w:rsidR="00000000" w:rsidRPr="00000000">
        <w:rPr>
          <w:rFonts w:ascii="Arial" w:cs="Arial" w:eastAsia="Arial" w:hAnsi="Arial"/>
          <w:color w:val="008c82"/>
          <w:sz w:val="28"/>
          <w:szCs w:val="28"/>
          <w:rtl w:val="0"/>
        </w:rPr>
        <w:t xml:space="preserve">Les questions ou demandes de renseignements peuvent être adressées à</w:t>
      </w:r>
      <w:r w:rsidDel="00000000" w:rsidR="00000000" w:rsidRPr="00000000">
        <w:rPr>
          <w:rtl w:val="0"/>
        </w:rPr>
      </w:r>
    </w:p>
    <w:p w:rsidR="00000000" w:rsidDel="00000000" w:rsidP="00000000" w:rsidRDefault="00000000" w:rsidRPr="00000000" w14:paraId="00000011">
      <w:pPr>
        <w:widowControl w:val="0"/>
        <w:numPr>
          <w:ilvl w:val="0"/>
          <w:numId w:val="16"/>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sz w:val="22"/>
          <w:szCs w:val="22"/>
          <w:u w:val="none"/>
        </w:rPr>
      </w:pPr>
      <w:r w:rsidDel="00000000" w:rsidR="00000000" w:rsidRPr="00000000">
        <w:rPr>
          <w:rFonts w:ascii="Gill Sans" w:cs="Gill Sans" w:eastAsia="Gill Sans" w:hAnsi="Gill Sans"/>
          <w:color w:val="54472d"/>
          <w:sz w:val="22"/>
          <w:szCs w:val="22"/>
          <w:rtl w:val="0"/>
        </w:rPr>
        <w:t xml:space="preserve">Anglais (Pacifique-Manitoba) : Sue-Anne Banks - </w:t>
      </w:r>
      <w:hyperlink r:id="rId11">
        <w:r w:rsidDel="00000000" w:rsidR="00000000" w:rsidRPr="00000000">
          <w:rPr>
            <w:rFonts w:ascii="Gill Sans" w:cs="Gill Sans" w:eastAsia="Gill Sans" w:hAnsi="Gill Sans"/>
            <w:color w:val="1155cc"/>
            <w:sz w:val="22"/>
            <w:szCs w:val="22"/>
            <w:u w:val="single"/>
            <w:rtl w:val="0"/>
          </w:rPr>
          <w:t xml:space="preserve">sbanks@farmtocafeteriacanada.ca</w:t>
        </w:r>
      </w:hyperlink>
      <w:r w:rsidDel="00000000" w:rsidR="00000000" w:rsidRPr="00000000">
        <w:rPr>
          <w:rFonts w:ascii="Gill Sans" w:cs="Gill Sans" w:eastAsia="Gill Sans" w:hAnsi="Gill Sans"/>
          <w:color w:val="54472d"/>
          <w:sz w:val="22"/>
          <w:szCs w:val="22"/>
          <w:rtl w:val="0"/>
        </w:rPr>
        <w:t xml:space="preserve"> </w:t>
      </w:r>
    </w:p>
    <w:p w:rsidR="00000000" w:rsidDel="00000000" w:rsidP="00000000" w:rsidRDefault="00000000" w:rsidRPr="00000000" w14:paraId="00000012">
      <w:pPr>
        <w:widowControl w:val="0"/>
        <w:numPr>
          <w:ilvl w:val="0"/>
          <w:numId w:val="16"/>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sz w:val="22"/>
          <w:szCs w:val="22"/>
          <w:u w:val="none"/>
        </w:rPr>
      </w:pPr>
      <w:r w:rsidDel="00000000" w:rsidR="00000000" w:rsidRPr="00000000">
        <w:rPr>
          <w:rFonts w:ascii="Gill Sans" w:cs="Gill Sans" w:eastAsia="Gill Sans" w:hAnsi="Gill Sans"/>
          <w:color w:val="54472d"/>
          <w:sz w:val="22"/>
          <w:szCs w:val="22"/>
          <w:rtl w:val="0"/>
        </w:rPr>
        <w:t xml:space="preserve">Anglais (Ontario-Atlantique) : Jeff Kiyoshk Ross - </w:t>
      </w:r>
      <w:hyperlink r:id="rId12">
        <w:r w:rsidDel="00000000" w:rsidR="00000000" w:rsidRPr="00000000">
          <w:rPr>
            <w:rFonts w:ascii="Gill Sans" w:cs="Gill Sans" w:eastAsia="Gill Sans" w:hAnsi="Gill Sans"/>
            <w:color w:val="1155cc"/>
            <w:sz w:val="22"/>
            <w:szCs w:val="22"/>
            <w:u w:val="single"/>
            <w:rtl w:val="0"/>
          </w:rPr>
          <w:t xml:space="preserve">jkiyoshk@farmtocafeteriacanada.ca</w:t>
        </w:r>
      </w:hyperlink>
      <w:r w:rsidDel="00000000" w:rsidR="00000000" w:rsidRPr="00000000">
        <w:rPr>
          <w:rtl w:val="0"/>
        </w:rPr>
      </w:r>
    </w:p>
    <w:p w:rsidR="00000000" w:rsidDel="00000000" w:rsidP="00000000" w:rsidRDefault="00000000" w:rsidRPr="00000000" w14:paraId="00000013">
      <w:pPr>
        <w:widowControl w:val="0"/>
        <w:numPr>
          <w:ilvl w:val="0"/>
          <w:numId w:val="16"/>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sz w:val="22"/>
          <w:szCs w:val="22"/>
          <w:u w:val="none"/>
        </w:rPr>
      </w:pPr>
      <w:r w:rsidDel="00000000" w:rsidR="00000000" w:rsidRPr="00000000">
        <w:rPr>
          <w:rFonts w:ascii="Gill Sans" w:cs="Gill Sans" w:eastAsia="Gill Sans" w:hAnsi="Gill Sans"/>
          <w:color w:val="54472d"/>
          <w:sz w:val="22"/>
          <w:szCs w:val="22"/>
          <w:rtl w:val="0"/>
        </w:rPr>
        <w:t xml:space="preserve">Français : Carolyn Webb - </w:t>
      </w:r>
      <w:hyperlink r:id="rId13">
        <w:r w:rsidDel="00000000" w:rsidR="00000000" w:rsidRPr="00000000">
          <w:rPr>
            <w:rFonts w:ascii="Gill Sans" w:cs="Gill Sans" w:eastAsia="Gill Sans" w:hAnsi="Gill Sans"/>
            <w:color w:val="1155cc"/>
            <w:sz w:val="22"/>
            <w:szCs w:val="22"/>
            <w:u w:val="single"/>
            <w:rtl w:val="0"/>
          </w:rPr>
          <w:t xml:space="preserve">cwebb@farmtocafeteriacanada.ca</w:t>
        </w:r>
      </w:hyperlink>
      <w:r w:rsidDel="00000000" w:rsidR="00000000" w:rsidRPr="00000000">
        <w:rPr>
          <w:rFonts w:ascii="Gill Sans" w:cs="Gill Sans" w:eastAsia="Gill Sans" w:hAnsi="Gill Sans"/>
          <w:color w:val="54472d"/>
          <w:sz w:val="22"/>
          <w:szCs w:val="22"/>
          <w:rtl w:val="0"/>
        </w:rPr>
        <w:t xml:space="preserve"> </w:t>
      </w:r>
    </w:p>
    <w:p w:rsidR="00000000" w:rsidDel="00000000" w:rsidP="00000000" w:rsidRDefault="00000000" w:rsidRPr="00000000" w14:paraId="0000001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8c82"/>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color w:val="008c82"/>
          <w:sz w:val="22"/>
          <w:szCs w:val="22"/>
        </w:rPr>
      </w:pPr>
      <w:r w:rsidDel="00000000" w:rsidR="00000000" w:rsidRPr="00000000">
        <w:rPr>
          <w:rFonts w:ascii="Arial" w:cs="Arial" w:eastAsia="Arial" w:hAnsi="Arial"/>
          <w:color w:val="008c82"/>
          <w:sz w:val="28"/>
          <w:szCs w:val="28"/>
          <w:rtl w:val="0"/>
        </w:rPr>
        <w:t xml:space="preserve">PARTIE 1. COORDONNÉES</w:t>
      </w:r>
      <w:r w:rsidDel="00000000" w:rsidR="00000000" w:rsidRPr="00000000">
        <w:rPr>
          <w:rtl w:val="0"/>
        </w:rPr>
      </w:r>
    </w:p>
    <w:p w:rsidR="00000000" w:rsidDel="00000000" w:rsidP="00000000" w:rsidRDefault="00000000" w:rsidRPr="00000000" w14:paraId="00000017">
      <w:pPr>
        <w:rPr>
          <w:rFonts w:ascii="Gill Sans" w:cs="Gill Sans" w:eastAsia="Gill Sans" w:hAnsi="Gill Sans"/>
          <w:color w:val="008c82"/>
          <w:sz w:val="22"/>
          <w:szCs w:val="22"/>
        </w:rPr>
      </w:pPr>
      <w:r w:rsidDel="00000000" w:rsidR="00000000" w:rsidRPr="00000000">
        <w:rPr>
          <w:rtl w:val="0"/>
        </w:rPr>
      </w:r>
    </w:p>
    <w:p w:rsidR="00000000" w:rsidDel="00000000" w:rsidP="00000000" w:rsidRDefault="00000000" w:rsidRPr="00000000" w14:paraId="00000018">
      <w:pPr>
        <w:widowControl w:val="0"/>
        <w:numPr>
          <w:ilvl w:val="0"/>
          <w:numId w:val="6"/>
        </w:numPr>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Aperçu de l’organisation</w:t>
      </w:r>
    </w:p>
    <w:p w:rsidR="00000000" w:rsidDel="00000000" w:rsidP="00000000" w:rsidRDefault="00000000" w:rsidRPr="00000000" w14:paraId="00000019">
      <w:pPr>
        <w:widowControl w:val="0"/>
        <w:numPr>
          <w:ilvl w:val="0"/>
          <w:numId w:val="12"/>
        </w:numPr>
        <w:spacing w:after="0" w:afterAutospacing="0" w:before="200" w:lineRule="auto"/>
        <w:ind w:left="1440" w:hanging="36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Nom de l’école / organisation Adresse de l’école / organisation</w:t>
      </w:r>
    </w:p>
    <w:p w:rsidR="00000000" w:rsidDel="00000000" w:rsidP="00000000" w:rsidRDefault="00000000" w:rsidRPr="00000000" w14:paraId="0000001A">
      <w:pPr>
        <w:widowControl w:val="0"/>
        <w:numPr>
          <w:ilvl w:val="0"/>
          <w:numId w:val="15"/>
        </w:numPr>
        <w:spacing w:after="0" w:afterAutospacing="0"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Adresse</w:t>
      </w:r>
    </w:p>
    <w:p w:rsidR="00000000" w:rsidDel="00000000" w:rsidP="00000000" w:rsidRDefault="00000000" w:rsidRPr="00000000" w14:paraId="0000001B">
      <w:pPr>
        <w:widowControl w:val="0"/>
        <w:numPr>
          <w:ilvl w:val="0"/>
          <w:numId w:val="15"/>
        </w:numPr>
        <w:spacing w:after="0" w:afterAutospacing="0"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Ville</w:t>
      </w:r>
    </w:p>
    <w:p w:rsidR="00000000" w:rsidDel="00000000" w:rsidP="00000000" w:rsidRDefault="00000000" w:rsidRPr="00000000" w14:paraId="0000001C">
      <w:pPr>
        <w:widowControl w:val="0"/>
        <w:numPr>
          <w:ilvl w:val="0"/>
          <w:numId w:val="15"/>
        </w:numPr>
        <w:spacing w:after="0" w:afterAutospacing="0"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Province</w:t>
      </w:r>
      <w:r w:rsidDel="00000000" w:rsidR="00000000" w:rsidRPr="00000000">
        <w:rPr>
          <w:rFonts w:ascii="Gill Sans" w:cs="Gill Sans" w:eastAsia="Gill Sans" w:hAnsi="Gill Sans"/>
          <w:color w:val="54472d"/>
          <w:sz w:val="21"/>
          <w:szCs w:val="21"/>
          <w:rtl w:val="0"/>
        </w:rPr>
        <w:t xml:space="preserve">/territoire</w:t>
      </w:r>
    </w:p>
    <w:p w:rsidR="00000000" w:rsidDel="00000000" w:rsidP="00000000" w:rsidRDefault="00000000" w:rsidRPr="00000000" w14:paraId="0000001D">
      <w:pPr>
        <w:widowControl w:val="0"/>
        <w:numPr>
          <w:ilvl w:val="0"/>
          <w:numId w:val="15"/>
        </w:numPr>
        <w:spacing w:after="0" w:afterAutospacing="0"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Code postal</w:t>
      </w:r>
    </w:p>
    <w:p w:rsidR="00000000" w:rsidDel="00000000" w:rsidP="00000000" w:rsidRDefault="00000000" w:rsidRPr="00000000" w14:paraId="0000001E">
      <w:pPr>
        <w:widowControl w:val="0"/>
        <w:numPr>
          <w:ilvl w:val="0"/>
          <w:numId w:val="15"/>
        </w:numPr>
        <w:spacing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Pays</w:t>
      </w:r>
    </w:p>
    <w:p w:rsidR="00000000" w:rsidDel="00000000" w:rsidP="00000000" w:rsidRDefault="00000000" w:rsidRPr="00000000" w14:paraId="0000001F">
      <w:pPr>
        <w:widowControl w:val="0"/>
        <w:numPr>
          <w:ilvl w:val="0"/>
          <w:numId w:val="12"/>
        </w:numPr>
        <w:spacing w:before="200" w:lineRule="auto"/>
        <w:ind w:left="1440" w:hanging="36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Adresse de facturation et d’envoi pour la réception des chèques (si différente de la précédente)</w:t>
      </w:r>
    </w:p>
    <w:p w:rsidR="00000000" w:rsidDel="00000000" w:rsidP="00000000" w:rsidRDefault="00000000" w:rsidRPr="00000000" w14:paraId="00000020">
      <w:pPr>
        <w:widowControl w:val="0"/>
        <w:numPr>
          <w:ilvl w:val="0"/>
          <w:numId w:val="12"/>
        </w:numPr>
        <w:spacing w:after="0" w:before="200" w:lineRule="auto"/>
        <w:ind w:left="1440" w:hanging="360"/>
        <w:rPr>
          <w:rFonts w:ascii="Gill Sans" w:cs="Gill Sans" w:eastAsia="Gill Sans" w:hAnsi="Gill Sans"/>
          <w:color w:val="54472d"/>
          <w:sz w:val="21"/>
          <w:szCs w:val="21"/>
          <w:u w:val="none"/>
        </w:rPr>
      </w:pPr>
      <w:r w:rsidDel="00000000" w:rsidR="00000000" w:rsidRPr="00000000">
        <w:rPr>
          <w:rFonts w:ascii="Gill Sans" w:cs="Gill Sans" w:eastAsia="Gill Sans" w:hAnsi="Gill Sans"/>
          <w:color w:val="54472d"/>
          <w:sz w:val="21"/>
          <w:szCs w:val="21"/>
          <w:rtl w:val="0"/>
        </w:rPr>
        <w:t xml:space="preserve">Nom(s) de ou des école(s) qui participeront à cette initiative (si non-mentionnée(s) ci-dessus).</w:t>
      </w:r>
    </w:p>
    <w:p w:rsidR="00000000" w:rsidDel="00000000" w:rsidP="00000000" w:rsidRDefault="00000000" w:rsidRPr="00000000" w14:paraId="00000021">
      <w:pPr>
        <w:widowControl w:val="0"/>
        <w:numPr>
          <w:ilvl w:val="0"/>
          <w:numId w:val="12"/>
        </w:numPr>
        <w:spacing w:after="0" w:afterAutospacing="0" w:before="200" w:lineRule="auto"/>
        <w:ind w:left="1440" w:hanging="36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Niveau d’enseignement de l’école (cochez toutes les options qui s’appliquent):</w:t>
      </w:r>
    </w:p>
    <w:p w:rsidR="00000000" w:rsidDel="00000000" w:rsidP="00000000" w:rsidRDefault="00000000" w:rsidRPr="00000000" w14:paraId="00000022">
      <w:pPr>
        <w:widowControl w:val="0"/>
        <w:numPr>
          <w:ilvl w:val="0"/>
          <w:numId w:val="1"/>
        </w:numPr>
        <w:spacing w:after="0" w:afterAutospacing="0"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Primaire</w:t>
      </w:r>
    </w:p>
    <w:p w:rsidR="00000000" w:rsidDel="00000000" w:rsidP="00000000" w:rsidRDefault="00000000" w:rsidRPr="00000000" w14:paraId="00000023">
      <w:pPr>
        <w:widowControl w:val="0"/>
        <w:numPr>
          <w:ilvl w:val="0"/>
          <w:numId w:val="1"/>
        </w:numPr>
        <w:spacing w:after="0" w:afterAutospacing="0"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Intermédiaire</w:t>
      </w:r>
    </w:p>
    <w:p w:rsidR="00000000" w:rsidDel="00000000" w:rsidP="00000000" w:rsidRDefault="00000000" w:rsidRPr="00000000" w14:paraId="00000024">
      <w:pPr>
        <w:widowControl w:val="0"/>
        <w:numPr>
          <w:ilvl w:val="0"/>
          <w:numId w:val="1"/>
        </w:numPr>
        <w:spacing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Secondaire</w:t>
      </w:r>
      <w:r w:rsidDel="00000000" w:rsidR="00000000" w:rsidRPr="00000000">
        <w:rPr>
          <w:rtl w:val="0"/>
        </w:rPr>
      </w:r>
    </w:p>
    <w:p w:rsidR="00000000" w:rsidDel="00000000" w:rsidP="00000000" w:rsidRDefault="00000000" w:rsidRPr="00000000" w14:paraId="00000025">
      <w:pPr>
        <w:widowControl w:val="0"/>
        <w:numPr>
          <w:ilvl w:val="0"/>
          <w:numId w:val="12"/>
        </w:numPr>
        <w:spacing w:after="0" w:afterAutospacing="0" w:before="200" w:lineRule="auto"/>
        <w:ind w:left="1440" w:hanging="360"/>
        <w:rPr>
          <w:rFonts w:ascii="Gill Sans" w:cs="Gill Sans" w:eastAsia="Gill Sans" w:hAnsi="Gill Sans"/>
          <w:color w:val="54472d"/>
          <w:sz w:val="21"/>
          <w:szCs w:val="21"/>
          <w:u w:val="none"/>
        </w:rPr>
      </w:pPr>
      <w:r w:rsidDel="00000000" w:rsidR="00000000" w:rsidRPr="00000000">
        <w:rPr>
          <w:rFonts w:ascii="Gill Sans" w:cs="Gill Sans" w:eastAsia="Gill Sans" w:hAnsi="Gill Sans"/>
          <w:color w:val="54472d"/>
          <w:sz w:val="21"/>
          <w:szCs w:val="21"/>
          <w:rtl w:val="0"/>
        </w:rPr>
        <w:t xml:space="preserve">Type d’école (cochez toutes les options qui s’appliquent):</w:t>
      </w:r>
    </w:p>
    <w:p w:rsidR="00000000" w:rsidDel="00000000" w:rsidP="00000000" w:rsidRDefault="00000000" w:rsidRPr="00000000" w14:paraId="00000026">
      <w:pPr>
        <w:widowControl w:val="0"/>
        <w:numPr>
          <w:ilvl w:val="0"/>
          <w:numId w:val="4"/>
        </w:numPr>
        <w:spacing w:after="0" w:afterAutospacing="0"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Publique</w:t>
      </w:r>
    </w:p>
    <w:p w:rsidR="00000000" w:rsidDel="00000000" w:rsidP="00000000" w:rsidRDefault="00000000" w:rsidRPr="00000000" w14:paraId="00000027">
      <w:pPr>
        <w:widowControl w:val="0"/>
        <w:numPr>
          <w:ilvl w:val="0"/>
          <w:numId w:val="4"/>
        </w:numPr>
        <w:spacing w:after="0" w:afterAutospacing="0"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Privée</w:t>
      </w:r>
    </w:p>
    <w:p w:rsidR="00000000" w:rsidDel="00000000" w:rsidP="00000000" w:rsidRDefault="00000000" w:rsidRPr="00000000" w14:paraId="00000028">
      <w:pPr>
        <w:widowControl w:val="0"/>
        <w:numPr>
          <w:ilvl w:val="0"/>
          <w:numId w:val="4"/>
        </w:numPr>
        <w:spacing w:after="0" w:afterAutospacing="0"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Indépendente</w:t>
      </w:r>
    </w:p>
    <w:p w:rsidR="00000000" w:rsidDel="00000000" w:rsidP="00000000" w:rsidRDefault="00000000" w:rsidRPr="00000000" w14:paraId="00000029">
      <w:pPr>
        <w:widowControl w:val="0"/>
        <w:numPr>
          <w:ilvl w:val="0"/>
          <w:numId w:val="4"/>
        </w:numPr>
        <w:spacing w:after="0" w:afterAutospacing="0" w:before="0" w:beforeAutospacing="0" w:lineRule="auto"/>
        <w:ind w:left="2160" w:hanging="360"/>
        <w:rPr>
          <w:rFonts w:ascii="Gill Sans" w:cs="Gill Sans" w:eastAsia="Gill Sans" w:hAnsi="Gill Sans"/>
          <w:color w:val="54472d"/>
          <w:sz w:val="21"/>
          <w:szCs w:val="21"/>
          <w:u w:val="none"/>
        </w:rPr>
      </w:pPr>
      <w:r w:rsidDel="00000000" w:rsidR="00000000" w:rsidRPr="00000000">
        <w:rPr>
          <w:rFonts w:ascii="Gill Sans" w:cs="Gill Sans" w:eastAsia="Gill Sans" w:hAnsi="Gill Sans"/>
          <w:color w:val="54472d"/>
          <w:sz w:val="21"/>
          <w:szCs w:val="21"/>
          <w:rtl w:val="0"/>
        </w:rPr>
        <w:t xml:space="preserve">Premières Nations</w:t>
      </w:r>
      <w:r w:rsidDel="00000000" w:rsidR="00000000" w:rsidRPr="00000000">
        <w:rPr>
          <w:rtl w:val="0"/>
        </w:rPr>
      </w:r>
    </w:p>
    <w:p w:rsidR="00000000" w:rsidDel="00000000" w:rsidP="00000000" w:rsidRDefault="00000000" w:rsidRPr="00000000" w14:paraId="0000002A">
      <w:pPr>
        <w:widowControl w:val="0"/>
        <w:numPr>
          <w:ilvl w:val="0"/>
          <w:numId w:val="4"/>
        </w:numPr>
        <w:spacing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Autres : Détails</w:t>
      </w:r>
    </w:p>
    <w:p w:rsidR="00000000" w:rsidDel="00000000" w:rsidP="00000000" w:rsidRDefault="00000000" w:rsidRPr="00000000" w14:paraId="0000002B">
      <w:pPr>
        <w:widowControl w:val="0"/>
        <w:numPr>
          <w:ilvl w:val="0"/>
          <w:numId w:val="12"/>
        </w:numPr>
        <w:spacing w:before="200" w:lineRule="auto"/>
        <w:ind w:left="1440" w:hanging="360"/>
        <w:rPr>
          <w:rFonts w:ascii="Gill Sans" w:cs="Gill Sans" w:eastAsia="Gill Sans" w:hAnsi="Gill Sans"/>
          <w:color w:val="54472d"/>
          <w:sz w:val="21"/>
          <w:szCs w:val="21"/>
          <w:u w:val="none"/>
        </w:rPr>
      </w:pPr>
      <w:r w:rsidDel="00000000" w:rsidR="00000000" w:rsidRPr="00000000">
        <w:rPr>
          <w:rFonts w:ascii="Gill Sans" w:cs="Gill Sans" w:eastAsia="Gill Sans" w:hAnsi="Gill Sans"/>
          <w:color w:val="54472d"/>
          <w:sz w:val="21"/>
          <w:szCs w:val="21"/>
          <w:rtl w:val="0"/>
        </w:rPr>
        <w:t xml:space="preserve">Votre école s’identifie-t-elle à une ou plusieurs de ces catégories ? (Cochez tout ce qui s’applique):</w:t>
      </w:r>
    </w:p>
    <w:p w:rsidR="00000000" w:rsidDel="00000000" w:rsidP="00000000" w:rsidRDefault="00000000" w:rsidRPr="00000000" w14:paraId="0000002C">
      <w:pPr>
        <w:widowControl w:val="0"/>
        <w:spacing w:before="60" w:lineRule="auto"/>
        <w:ind w:left="1720" w:firstLine="440"/>
        <w:rPr>
          <w:rFonts w:ascii="Gill Sans" w:cs="Gill Sans" w:eastAsia="Gill Sans" w:hAnsi="Gill Sans"/>
          <w:color w:val="54472d"/>
          <w:sz w:val="21"/>
          <w:szCs w:val="21"/>
        </w:rPr>
      </w:pPr>
      <w:r w:rsidDel="00000000" w:rsidR="00000000" w:rsidRPr="00000000">
        <w:rPr>
          <w:rFonts w:ascii="Gill Sans" w:cs="Gill Sans" w:eastAsia="Gill Sans" w:hAnsi="Gill Sans"/>
          <w:i w:val="1"/>
          <w:iCs w:val="1"/>
          <w:color w:val="54472d"/>
          <w:sz w:val="21"/>
          <w:szCs w:val="21"/>
          <w:rtl w:val="0"/>
        </w:rPr>
        <w:t xml:space="preserve">Notre école sert une forte proportion d’élèves s’identifiant comme :__</w:t>
      </w:r>
      <w:r w:rsidDel="00000000" w:rsidR="00000000" w:rsidRPr="00000000">
        <w:rPr>
          <w:rFonts w:ascii="Gill Sans" w:cs="Gill Sans" w:eastAsia="Gill Sans" w:hAnsi="Gill Sans"/>
          <w:color w:val="54472d"/>
          <w:sz w:val="21"/>
          <w:szCs w:val="21"/>
          <w:rtl w:val="0"/>
        </w:rPr>
        <w:t xml:space="preserve">____ </w:t>
      </w:r>
    </w:p>
    <w:p w:rsidR="00000000" w:rsidDel="00000000" w:rsidP="00000000" w:rsidRDefault="00000000" w:rsidRPr="00000000" w14:paraId="0000002D">
      <w:pPr>
        <w:widowControl w:val="0"/>
        <w:numPr>
          <w:ilvl w:val="0"/>
          <w:numId w:val="8"/>
        </w:numPr>
        <w:spacing w:after="0" w:afterAutospacing="0" w:before="4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Premières Nations</w:t>
      </w:r>
    </w:p>
    <w:p w:rsidR="00000000" w:rsidDel="00000000" w:rsidP="00000000" w:rsidRDefault="00000000" w:rsidRPr="00000000" w14:paraId="0000002E">
      <w:pPr>
        <w:widowControl w:val="0"/>
        <w:numPr>
          <w:ilvl w:val="0"/>
          <w:numId w:val="8"/>
        </w:numPr>
        <w:spacing w:after="0" w:afterAutospacing="0"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Métis</w:t>
      </w:r>
    </w:p>
    <w:p w:rsidR="00000000" w:rsidDel="00000000" w:rsidP="00000000" w:rsidRDefault="00000000" w:rsidRPr="00000000" w14:paraId="0000002F">
      <w:pPr>
        <w:widowControl w:val="0"/>
        <w:numPr>
          <w:ilvl w:val="0"/>
          <w:numId w:val="8"/>
        </w:numPr>
        <w:spacing w:after="0" w:afterAutospacing="0"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Inuit</w:t>
      </w:r>
    </w:p>
    <w:p w:rsidR="00000000" w:rsidDel="00000000" w:rsidP="00000000" w:rsidRDefault="00000000" w:rsidRPr="00000000" w14:paraId="00000030">
      <w:pPr>
        <w:widowControl w:val="0"/>
        <w:numPr>
          <w:ilvl w:val="0"/>
          <w:numId w:val="8"/>
        </w:numPr>
        <w:spacing w:after="0" w:afterAutospacing="0"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Autre population issues de la diversité ethnique, culturelle ou raciale</w:t>
      </w:r>
    </w:p>
    <w:p w:rsidR="00000000" w:rsidDel="00000000" w:rsidP="00000000" w:rsidRDefault="00000000" w:rsidRPr="00000000" w14:paraId="00000031">
      <w:pPr>
        <w:widowControl w:val="0"/>
        <w:numPr>
          <w:ilvl w:val="0"/>
          <w:numId w:val="8"/>
        </w:numPr>
        <w:spacing w:after="0" w:afterAutospacing="0"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Nouveaux arrivants  </w:t>
      </w:r>
    </w:p>
    <w:p w:rsidR="00000000" w:rsidDel="00000000" w:rsidP="00000000" w:rsidRDefault="00000000" w:rsidRPr="00000000" w14:paraId="00000032">
      <w:pPr>
        <w:widowControl w:val="0"/>
        <w:numPr>
          <w:ilvl w:val="0"/>
          <w:numId w:val="8"/>
        </w:numPr>
        <w:spacing w:after="0" w:afterAutospacing="0"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Réfugiés </w:t>
      </w:r>
    </w:p>
    <w:p w:rsidR="00000000" w:rsidDel="00000000" w:rsidP="00000000" w:rsidRDefault="00000000" w:rsidRPr="00000000" w14:paraId="00000033">
      <w:pPr>
        <w:widowControl w:val="0"/>
        <w:numPr>
          <w:ilvl w:val="0"/>
          <w:numId w:val="8"/>
        </w:numPr>
        <w:spacing w:after="0" w:afterAutospacing="0"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Ménages en situation d’insécurité alimentaire</w:t>
      </w:r>
    </w:p>
    <w:p w:rsidR="00000000" w:rsidDel="00000000" w:rsidP="00000000" w:rsidRDefault="00000000" w:rsidRPr="00000000" w14:paraId="00000034">
      <w:pPr>
        <w:widowControl w:val="0"/>
        <w:numPr>
          <w:ilvl w:val="0"/>
          <w:numId w:val="8"/>
        </w:numPr>
        <w:spacing w:after="0" w:afterAutospacing="0"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Ménages monoparentaux </w:t>
      </w:r>
    </w:p>
    <w:p w:rsidR="00000000" w:rsidDel="00000000" w:rsidP="00000000" w:rsidRDefault="00000000" w:rsidRPr="00000000" w14:paraId="00000035">
      <w:pPr>
        <w:widowControl w:val="0"/>
        <w:numPr>
          <w:ilvl w:val="0"/>
          <w:numId w:val="8"/>
        </w:numPr>
        <w:spacing w:before="0" w:beforeAutospacing="0" w:lineRule="auto"/>
        <w:ind w:left="2160" w:hanging="360"/>
        <w:rPr>
          <w:rFonts w:ascii="Gill Sans" w:cs="Gill Sans" w:eastAsia="Gill Sans" w:hAnsi="Gill Sans"/>
          <w:color w:val="54472d"/>
          <w:sz w:val="21"/>
          <w:szCs w:val="21"/>
          <w:u w:val="none"/>
        </w:rPr>
      </w:pPr>
      <w:r w:rsidDel="00000000" w:rsidR="00000000" w:rsidRPr="00000000">
        <w:rPr>
          <w:rFonts w:ascii="Gill Sans" w:cs="Gill Sans" w:eastAsia="Gill Sans" w:hAnsi="Gill Sans"/>
          <w:color w:val="54472d"/>
          <w:sz w:val="21"/>
          <w:szCs w:val="21"/>
          <w:rtl w:val="0"/>
        </w:rPr>
        <w:t xml:space="preserve">S/O</w:t>
      </w:r>
    </w:p>
    <w:p w:rsidR="00000000" w:rsidDel="00000000" w:rsidP="00000000" w:rsidRDefault="00000000" w:rsidRPr="00000000" w14:paraId="00000036">
      <w:pPr>
        <w:widowControl w:val="0"/>
        <w:numPr>
          <w:ilvl w:val="0"/>
          <w:numId w:val="12"/>
        </w:numPr>
        <w:spacing w:after="0" w:afterAutospacing="0" w:before="200" w:lineRule="auto"/>
        <w:ind w:left="1440" w:hanging="360"/>
        <w:rPr>
          <w:rFonts w:ascii="Gill Sans" w:cs="Gill Sans" w:eastAsia="Gill Sans" w:hAnsi="Gill Sans"/>
          <w:color w:val="54472d"/>
          <w:sz w:val="21"/>
          <w:szCs w:val="21"/>
          <w:u w:val="none"/>
        </w:rPr>
      </w:pPr>
      <w:r w:rsidDel="00000000" w:rsidR="00000000" w:rsidRPr="00000000">
        <w:rPr>
          <w:rFonts w:ascii="Gill Sans" w:cs="Gill Sans" w:eastAsia="Gill Sans" w:hAnsi="Gill Sans"/>
          <w:color w:val="54472d"/>
          <w:sz w:val="21"/>
          <w:szCs w:val="21"/>
          <w:rtl w:val="0"/>
        </w:rPr>
        <w:t xml:space="preserve">Où votre école est-elle située?</w:t>
      </w:r>
    </w:p>
    <w:p w:rsidR="00000000" w:rsidDel="00000000" w:rsidP="00000000" w:rsidRDefault="00000000" w:rsidRPr="00000000" w14:paraId="00000037">
      <w:pPr>
        <w:widowControl w:val="0"/>
        <w:numPr>
          <w:ilvl w:val="0"/>
          <w:numId w:val="2"/>
        </w:numPr>
        <w:spacing w:after="0" w:afterAutospacing="0"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Communauté rurale</w:t>
      </w:r>
    </w:p>
    <w:p w:rsidR="00000000" w:rsidDel="00000000" w:rsidP="00000000" w:rsidRDefault="00000000" w:rsidRPr="00000000" w14:paraId="00000038">
      <w:pPr>
        <w:widowControl w:val="0"/>
        <w:numPr>
          <w:ilvl w:val="0"/>
          <w:numId w:val="2"/>
        </w:numPr>
        <w:spacing w:after="0" w:afterAutospacing="0"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Communauté éloignée</w:t>
      </w:r>
    </w:p>
    <w:p w:rsidR="00000000" w:rsidDel="00000000" w:rsidP="00000000" w:rsidRDefault="00000000" w:rsidRPr="00000000" w14:paraId="00000039">
      <w:pPr>
        <w:widowControl w:val="0"/>
        <w:numPr>
          <w:ilvl w:val="0"/>
          <w:numId w:val="2"/>
        </w:numPr>
        <w:spacing w:before="0" w:beforeAutospacing="0" w:lineRule="auto"/>
        <w:ind w:left="216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Communauté urbaine ou suburbaine</w:t>
      </w:r>
    </w:p>
    <w:p w:rsidR="00000000" w:rsidDel="00000000" w:rsidP="00000000" w:rsidRDefault="00000000" w:rsidRPr="00000000" w14:paraId="0000003A">
      <w:pPr>
        <w:widowControl w:val="0"/>
        <w:numPr>
          <w:ilvl w:val="0"/>
          <w:numId w:val="12"/>
        </w:numPr>
        <w:spacing w:after="0" w:before="200" w:lineRule="auto"/>
        <w:ind w:left="1440" w:hanging="360"/>
        <w:rPr>
          <w:rFonts w:ascii="Gill Sans" w:cs="Gill Sans" w:eastAsia="Gill Sans" w:hAnsi="Gill Sans"/>
          <w:color w:val="54472d"/>
          <w:sz w:val="21"/>
          <w:szCs w:val="21"/>
          <w:u w:val="none"/>
        </w:rPr>
      </w:pPr>
      <w:r w:rsidDel="00000000" w:rsidR="00000000" w:rsidRPr="00000000">
        <w:rPr>
          <w:rFonts w:ascii="Gill Sans" w:cs="Gill Sans" w:eastAsia="Gill Sans" w:hAnsi="Gill Sans"/>
          <w:color w:val="54472d"/>
          <w:sz w:val="21"/>
          <w:szCs w:val="21"/>
          <w:rtl w:val="0"/>
        </w:rPr>
        <w:t xml:space="preserve">Nom de la communauté autochtone (si applicable)</w:t>
      </w:r>
      <w:r w:rsidDel="00000000" w:rsidR="00000000" w:rsidRPr="00000000">
        <w:rPr>
          <w:rtl w:val="0"/>
        </w:rPr>
      </w:r>
    </w:p>
    <w:p w:rsidR="00000000" w:rsidDel="00000000" w:rsidP="00000000" w:rsidRDefault="00000000" w:rsidRPr="00000000" w14:paraId="0000003B">
      <w:pPr>
        <w:widowControl w:val="0"/>
        <w:numPr>
          <w:ilvl w:val="0"/>
          <w:numId w:val="12"/>
        </w:numPr>
        <w:spacing w:after="0" w:before="200" w:lineRule="auto"/>
        <w:ind w:left="1440" w:hanging="360"/>
        <w:rPr>
          <w:rFonts w:ascii="Gill Sans" w:cs="Gill Sans" w:eastAsia="Gill Sans" w:hAnsi="Gill Sans"/>
          <w:color w:val="54472d"/>
          <w:sz w:val="21"/>
          <w:szCs w:val="21"/>
          <w:u w:val="none"/>
        </w:rPr>
      </w:pPr>
      <w:r w:rsidDel="00000000" w:rsidR="00000000" w:rsidRPr="00000000">
        <w:rPr>
          <w:rFonts w:ascii="Gill Sans" w:cs="Gill Sans" w:eastAsia="Gill Sans" w:hAnsi="Gill Sans"/>
          <w:color w:val="54472d"/>
          <w:sz w:val="21"/>
          <w:szCs w:val="21"/>
          <w:rtl w:val="0"/>
        </w:rPr>
        <w:t xml:space="preserve">Approximativement </w:t>
      </w:r>
      <w:r w:rsidDel="00000000" w:rsidR="00000000" w:rsidRPr="00000000">
        <w:rPr>
          <w:rFonts w:ascii="Gill Sans" w:cs="Gill Sans" w:eastAsia="Gill Sans" w:hAnsi="Gill Sans"/>
          <w:color w:val="54472d"/>
          <w:sz w:val="21"/>
          <w:szCs w:val="21"/>
          <w:rtl w:val="0"/>
        </w:rPr>
        <w:t xml:space="preserve">combien d’élèves sont inscrits dans votre école?</w:t>
      </w:r>
    </w:p>
    <w:p w:rsidR="00000000" w:rsidDel="00000000" w:rsidP="00000000" w:rsidRDefault="00000000" w:rsidRPr="00000000" w14:paraId="0000003C">
      <w:pPr>
        <w:widowControl w:val="0"/>
        <w:numPr>
          <w:ilvl w:val="0"/>
          <w:numId w:val="12"/>
        </w:numPr>
        <w:spacing w:after="0" w:before="200" w:lineRule="auto"/>
        <w:ind w:left="1440" w:hanging="360"/>
        <w:rPr>
          <w:rFonts w:ascii="Gill Sans" w:cs="Gill Sans" w:eastAsia="Gill Sans" w:hAnsi="Gill Sans"/>
          <w:color w:val="54472d"/>
          <w:sz w:val="21"/>
          <w:szCs w:val="21"/>
          <w:u w:val="none"/>
        </w:rPr>
      </w:pPr>
      <w:r w:rsidDel="00000000" w:rsidR="00000000" w:rsidRPr="00000000">
        <w:rPr>
          <w:rFonts w:ascii="Gill Sans" w:cs="Gill Sans" w:eastAsia="Gill Sans" w:hAnsi="Gill Sans"/>
          <w:color w:val="54472d"/>
          <w:sz w:val="21"/>
          <w:szCs w:val="21"/>
          <w:rtl w:val="0"/>
        </w:rPr>
        <w:t xml:space="preserve">Niveaux scolaires enseignés</w:t>
      </w:r>
    </w:p>
    <w:p w:rsidR="00000000" w:rsidDel="00000000" w:rsidP="00000000" w:rsidRDefault="00000000" w:rsidRPr="00000000" w14:paraId="0000003D">
      <w:pPr>
        <w:widowControl w:val="0"/>
        <w:numPr>
          <w:ilvl w:val="0"/>
          <w:numId w:val="12"/>
        </w:numPr>
        <w:spacing w:after="200" w:before="200" w:lineRule="auto"/>
        <w:ind w:left="1440" w:hanging="360"/>
        <w:rPr>
          <w:rFonts w:ascii="Gill Sans" w:cs="Gill Sans" w:eastAsia="Gill Sans" w:hAnsi="Gill Sans"/>
          <w:color w:val="54472d"/>
          <w:sz w:val="21"/>
          <w:szCs w:val="21"/>
          <w:u w:val="none"/>
        </w:rPr>
      </w:pPr>
      <w:r w:rsidDel="00000000" w:rsidR="00000000" w:rsidRPr="00000000">
        <w:rPr>
          <w:rFonts w:ascii="Gill Sans" w:cs="Gill Sans" w:eastAsia="Gill Sans" w:hAnsi="Gill Sans"/>
          <w:color w:val="54472d"/>
          <w:sz w:val="21"/>
          <w:szCs w:val="21"/>
          <w:rtl w:val="0"/>
        </w:rPr>
        <w:t xml:space="preserve">Nom de votre commission ou district scolaire (si applicable)</w:t>
      </w:r>
      <w:r w:rsidDel="00000000" w:rsidR="00000000" w:rsidRPr="00000000">
        <w:rPr>
          <w:rtl w:val="0"/>
        </w:rPr>
      </w:r>
    </w:p>
    <w:p w:rsidR="00000000" w:rsidDel="00000000" w:rsidP="00000000" w:rsidRDefault="00000000" w:rsidRPr="00000000" w14:paraId="0000003E">
      <w:pPr>
        <w:widowControl w:val="0"/>
        <w:numPr>
          <w:ilvl w:val="0"/>
          <w:numId w:val="6"/>
        </w:numPr>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Premi</w:t>
      </w:r>
      <w:r w:rsidDel="00000000" w:rsidR="00000000" w:rsidRPr="00000000">
        <w:rPr>
          <w:rFonts w:ascii="Gill Sans" w:cs="Gill Sans" w:eastAsia="Gill Sans" w:hAnsi="Gill Sans"/>
          <w:color w:val="53462c"/>
          <w:sz w:val="22"/>
          <w:szCs w:val="22"/>
          <w:rtl w:val="0"/>
        </w:rPr>
        <w:t xml:space="preserve">ère personne-contact</w:t>
      </w:r>
      <w:r w:rsidDel="00000000" w:rsidR="00000000" w:rsidRPr="00000000">
        <w:rPr>
          <w:rFonts w:ascii="Gill Sans" w:cs="Gill Sans" w:eastAsia="Gill Sans" w:hAnsi="Gill Sans"/>
          <w:color w:val="54472d"/>
          <w:sz w:val="22"/>
          <w:szCs w:val="22"/>
          <w:rtl w:val="0"/>
        </w:rPr>
        <w:t xml:space="preserve"> :</w:t>
      </w:r>
    </w:p>
    <w:p w:rsidR="00000000" w:rsidDel="00000000" w:rsidP="00000000" w:rsidRDefault="00000000" w:rsidRPr="00000000" w14:paraId="0000003F">
      <w:pPr>
        <w:widowControl w:val="0"/>
        <w:numPr>
          <w:ilvl w:val="0"/>
          <w:numId w:val="5"/>
        </w:numPr>
        <w:ind w:left="1458" w:hanging="378.0000000000001"/>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Nom</w:t>
      </w:r>
    </w:p>
    <w:p w:rsidR="00000000" w:rsidDel="00000000" w:rsidP="00000000" w:rsidRDefault="00000000" w:rsidRPr="00000000" w14:paraId="00000040">
      <w:pPr>
        <w:widowControl w:val="0"/>
        <w:numPr>
          <w:ilvl w:val="0"/>
          <w:numId w:val="14"/>
        </w:numPr>
        <w:ind w:left="1458" w:hanging="378.0000000000001"/>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Poste / Rôle / Relation avec l’école</w:t>
      </w:r>
    </w:p>
    <w:p w:rsidR="00000000" w:rsidDel="00000000" w:rsidP="00000000" w:rsidRDefault="00000000" w:rsidRPr="00000000" w14:paraId="00000041">
      <w:pPr>
        <w:widowControl w:val="0"/>
        <w:numPr>
          <w:ilvl w:val="0"/>
          <w:numId w:val="13"/>
        </w:numPr>
        <w:ind w:left="1458" w:hanging="378.0000000000001"/>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Adresse courriel</w:t>
      </w:r>
    </w:p>
    <w:p w:rsidR="00000000" w:rsidDel="00000000" w:rsidP="00000000" w:rsidRDefault="00000000" w:rsidRPr="00000000" w14:paraId="00000042">
      <w:pPr>
        <w:widowControl w:val="0"/>
        <w:numPr>
          <w:ilvl w:val="0"/>
          <w:numId w:val="7"/>
        </w:numPr>
        <w:ind w:left="1458" w:hanging="378.0000000000001"/>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Numéro de téléphone</w:t>
      </w:r>
    </w:p>
    <w:p w:rsidR="00000000" w:rsidDel="00000000" w:rsidP="00000000" w:rsidRDefault="00000000" w:rsidRPr="00000000" w14:paraId="00000043">
      <w:pPr>
        <w:rPr>
          <w:rFonts w:ascii="Gill Sans" w:cs="Gill Sans" w:eastAsia="Gill Sans" w:hAnsi="Gill Sans"/>
          <w:color w:val="008c82"/>
          <w:sz w:val="22"/>
          <w:szCs w:val="22"/>
        </w:rPr>
      </w:pPr>
      <w:r w:rsidDel="00000000" w:rsidR="00000000" w:rsidRPr="00000000">
        <w:rPr>
          <w:rtl w:val="0"/>
        </w:rPr>
      </w:r>
    </w:p>
    <w:p w:rsidR="00000000" w:rsidDel="00000000" w:rsidP="00000000" w:rsidRDefault="00000000" w:rsidRPr="00000000" w14:paraId="00000044">
      <w:pPr>
        <w:widowControl w:val="0"/>
        <w:numPr>
          <w:ilvl w:val="0"/>
          <w:numId w:val="6"/>
        </w:numPr>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3462c"/>
          <w:sz w:val="22"/>
          <w:szCs w:val="22"/>
          <w:rtl w:val="0"/>
        </w:rPr>
        <w:t xml:space="preserve">Deuxième personne-contact</w:t>
      </w:r>
      <w:r w:rsidDel="00000000" w:rsidR="00000000" w:rsidRPr="00000000">
        <w:rPr>
          <w:rFonts w:ascii="Gill Sans" w:cs="Gill Sans" w:eastAsia="Gill Sans" w:hAnsi="Gill Sans"/>
          <w:color w:val="54472d"/>
          <w:sz w:val="22"/>
          <w:szCs w:val="22"/>
          <w:rtl w:val="0"/>
        </w:rPr>
        <w:t xml:space="preserve"> :</w:t>
      </w:r>
      <w:r w:rsidDel="00000000" w:rsidR="00000000" w:rsidRPr="00000000">
        <w:rPr>
          <w:rtl w:val="0"/>
        </w:rPr>
      </w:r>
    </w:p>
    <w:p w:rsidR="00000000" w:rsidDel="00000000" w:rsidP="00000000" w:rsidRDefault="00000000" w:rsidRPr="00000000" w14:paraId="00000045">
      <w:pPr>
        <w:widowControl w:val="0"/>
        <w:numPr>
          <w:ilvl w:val="0"/>
          <w:numId w:val="3"/>
        </w:numPr>
        <w:shd w:fill="ffffff" w:val="clear"/>
        <w:spacing w:before="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Nom</w:t>
      </w:r>
    </w:p>
    <w:p w:rsidR="00000000" w:rsidDel="00000000" w:rsidP="00000000" w:rsidRDefault="00000000" w:rsidRPr="00000000" w14:paraId="00000046">
      <w:pPr>
        <w:widowControl w:val="0"/>
        <w:numPr>
          <w:ilvl w:val="0"/>
          <w:numId w:val="3"/>
        </w:numPr>
        <w:shd w:fill="ffffff" w:val="clear"/>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Poste / Rôle / Relation avec l’école</w:t>
      </w:r>
    </w:p>
    <w:p w:rsidR="00000000" w:rsidDel="00000000" w:rsidP="00000000" w:rsidRDefault="00000000" w:rsidRPr="00000000" w14:paraId="00000047">
      <w:pPr>
        <w:widowControl w:val="0"/>
        <w:numPr>
          <w:ilvl w:val="0"/>
          <w:numId w:val="13"/>
        </w:numPr>
        <w:ind w:left="1458" w:hanging="378.0000000000001"/>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Adresse courriel</w:t>
      </w:r>
    </w:p>
    <w:p w:rsidR="00000000" w:rsidDel="00000000" w:rsidP="00000000" w:rsidRDefault="00000000" w:rsidRPr="00000000" w14:paraId="00000048">
      <w:pPr>
        <w:widowControl w:val="0"/>
        <w:numPr>
          <w:ilvl w:val="0"/>
          <w:numId w:val="7"/>
        </w:numPr>
        <w:ind w:left="1458" w:hanging="378.0000000000001"/>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Numéro de téléphone</w:t>
      </w:r>
    </w:p>
    <w:p w:rsidR="00000000" w:rsidDel="00000000" w:rsidP="00000000" w:rsidRDefault="00000000" w:rsidRPr="00000000" w14:paraId="00000049">
      <w:pPr>
        <w:rPr>
          <w:rFonts w:ascii="Gill Sans" w:cs="Gill Sans" w:eastAsia="Gill Sans" w:hAnsi="Gill Sans"/>
          <w:color w:val="008c82"/>
          <w:sz w:val="22"/>
          <w:szCs w:val="22"/>
        </w:rPr>
      </w:pPr>
      <w:r w:rsidDel="00000000" w:rsidR="00000000" w:rsidRPr="00000000">
        <w:rPr>
          <w:rtl w:val="0"/>
        </w:rPr>
      </w:r>
    </w:p>
    <w:p w:rsidR="00000000" w:rsidDel="00000000" w:rsidP="00000000" w:rsidRDefault="00000000" w:rsidRPr="00000000" w14:paraId="0000004A">
      <w:pPr>
        <w:widowControl w:val="0"/>
        <w:numPr>
          <w:ilvl w:val="0"/>
          <w:numId w:val="6"/>
        </w:numPr>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Troisi</w:t>
      </w:r>
      <w:r w:rsidDel="00000000" w:rsidR="00000000" w:rsidRPr="00000000">
        <w:rPr>
          <w:rFonts w:ascii="Gill Sans" w:cs="Gill Sans" w:eastAsia="Gill Sans" w:hAnsi="Gill Sans"/>
          <w:color w:val="53462c"/>
          <w:sz w:val="22"/>
          <w:szCs w:val="22"/>
          <w:rtl w:val="0"/>
        </w:rPr>
        <w:t xml:space="preserve">ème personne-contact</w:t>
      </w:r>
      <w:r w:rsidDel="00000000" w:rsidR="00000000" w:rsidRPr="00000000">
        <w:rPr>
          <w:rFonts w:ascii="Gill Sans" w:cs="Gill Sans" w:eastAsia="Gill Sans" w:hAnsi="Gill Sans"/>
          <w:color w:val="54472d"/>
          <w:sz w:val="22"/>
          <w:szCs w:val="22"/>
          <w:rtl w:val="0"/>
        </w:rPr>
        <w:t xml:space="preserve"> (optionnelle):</w:t>
      </w:r>
    </w:p>
    <w:p w:rsidR="00000000" w:rsidDel="00000000" w:rsidP="00000000" w:rsidRDefault="00000000" w:rsidRPr="00000000" w14:paraId="0000004B">
      <w:pPr>
        <w:widowControl w:val="0"/>
        <w:numPr>
          <w:ilvl w:val="0"/>
          <w:numId w:val="5"/>
        </w:numPr>
        <w:ind w:left="1458" w:hanging="378.0000000000001"/>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Nom</w:t>
      </w:r>
    </w:p>
    <w:p w:rsidR="00000000" w:rsidDel="00000000" w:rsidP="00000000" w:rsidRDefault="00000000" w:rsidRPr="00000000" w14:paraId="0000004C">
      <w:pPr>
        <w:widowControl w:val="0"/>
        <w:numPr>
          <w:ilvl w:val="0"/>
          <w:numId w:val="14"/>
        </w:numPr>
        <w:ind w:left="1458" w:hanging="378.0000000000001"/>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Poste / Rôle / Relation avec l’école</w:t>
      </w:r>
    </w:p>
    <w:p w:rsidR="00000000" w:rsidDel="00000000" w:rsidP="00000000" w:rsidRDefault="00000000" w:rsidRPr="00000000" w14:paraId="0000004D">
      <w:pPr>
        <w:widowControl w:val="0"/>
        <w:numPr>
          <w:ilvl w:val="0"/>
          <w:numId w:val="13"/>
        </w:numPr>
        <w:ind w:left="1458" w:hanging="378.0000000000001"/>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Adresse courriel</w:t>
      </w:r>
    </w:p>
    <w:p w:rsidR="00000000" w:rsidDel="00000000" w:rsidP="00000000" w:rsidRDefault="00000000" w:rsidRPr="00000000" w14:paraId="0000004E">
      <w:pPr>
        <w:widowControl w:val="0"/>
        <w:numPr>
          <w:ilvl w:val="0"/>
          <w:numId w:val="7"/>
        </w:numPr>
        <w:ind w:left="1458" w:hanging="378.0000000000001"/>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Numéro de téléphone</w:t>
      </w:r>
      <w:r w:rsidDel="00000000" w:rsidR="00000000" w:rsidRPr="00000000">
        <w:rPr>
          <w:rtl w:val="0"/>
        </w:rPr>
      </w:r>
    </w:p>
    <w:p w:rsidR="00000000" w:rsidDel="00000000" w:rsidP="00000000" w:rsidRDefault="00000000" w:rsidRPr="00000000" w14:paraId="0000004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b w:val="1"/>
          <w:bCs w:val="1"/>
          <w:color w:val="008c82"/>
          <w:sz w:val="28"/>
          <w:szCs w:val="28"/>
        </w:rPr>
      </w:pPr>
      <w:r w:rsidDel="00000000" w:rsidR="00000000" w:rsidRPr="00000000">
        <w:rPr>
          <w:rtl w:val="0"/>
        </w:rPr>
      </w:r>
    </w:p>
    <w:p w:rsidR="00000000" w:rsidDel="00000000" w:rsidP="00000000" w:rsidRDefault="00000000" w:rsidRPr="00000000" w14:paraId="0000005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b w:val="1"/>
          <w:bCs w:val="1"/>
          <w:color w:val="008c82"/>
          <w:sz w:val="28"/>
          <w:szCs w:val="28"/>
        </w:rPr>
      </w:pPr>
      <w:r w:rsidDel="00000000" w:rsidR="00000000" w:rsidRPr="00000000">
        <w:rPr>
          <w:rFonts w:ascii="Arial" w:cs="Arial" w:eastAsia="Arial" w:hAnsi="Arial"/>
          <w:color w:val="008c82"/>
          <w:sz w:val="28"/>
          <w:szCs w:val="28"/>
          <w:rtl w:val="0"/>
        </w:rPr>
        <w:t xml:space="preserve">PARTIE 2. À PROPOS DE VOTRE DEMANDE</w:t>
      </w:r>
      <w:r w:rsidDel="00000000" w:rsidR="00000000" w:rsidRPr="00000000">
        <w:rPr>
          <w:rtl w:val="0"/>
        </w:rPr>
      </w:r>
    </w:p>
    <w:p w:rsidR="00000000" w:rsidDel="00000000" w:rsidP="00000000" w:rsidRDefault="00000000" w:rsidRPr="00000000" w14:paraId="00000051">
      <w:pPr>
        <w:widowControl w:val="0"/>
        <w:numPr>
          <w:ilvl w:val="0"/>
          <w:numId w:val="6"/>
        </w:numPr>
        <w:shd w:fill="ffffff" w:val="clea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Quel montant demandez-vous?</w:t>
      </w:r>
    </w:p>
    <w:p w:rsidR="00000000" w:rsidDel="00000000" w:rsidP="00000000" w:rsidRDefault="00000000" w:rsidRPr="00000000" w14:paraId="0000005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0" w:firstLine="0"/>
        <w:rPr>
          <w:rFonts w:ascii="Gill Sans" w:cs="Gill Sans" w:eastAsia="Gill Sans" w:hAnsi="Gill Sans"/>
          <w:i w:val="1"/>
          <w:iCs w:val="1"/>
          <w:color w:val="54472d"/>
          <w:sz w:val="22"/>
          <w:szCs w:val="22"/>
        </w:rPr>
      </w:pPr>
      <w:r w:rsidDel="00000000" w:rsidR="00000000" w:rsidRPr="00000000">
        <w:rPr>
          <w:rFonts w:ascii="Gill Sans" w:cs="Gill Sans" w:eastAsia="Gill Sans" w:hAnsi="Gill Sans"/>
          <w:color w:val="54472d"/>
          <w:sz w:val="22"/>
          <w:szCs w:val="22"/>
          <w:rtl w:val="0"/>
        </w:rPr>
        <w:tab/>
        <w:tab/>
      </w:r>
      <w:r w:rsidDel="00000000" w:rsidR="00000000" w:rsidRPr="00000000">
        <w:rPr>
          <w:rFonts w:ascii="Gill Sans" w:cs="Gill Sans" w:eastAsia="Gill Sans" w:hAnsi="Gill Sans"/>
          <w:i w:val="1"/>
          <w:iCs w:val="1"/>
          <w:color w:val="54472d"/>
          <w:sz w:val="22"/>
          <w:szCs w:val="22"/>
          <w:rtl w:val="0"/>
        </w:rPr>
        <w:t xml:space="preserve">Entrez un montant entre 5 000 $ et 20 000 $. Vous pouvez faire une demande allant jusqu’à </w:t>
        <w:tab/>
        <w:tab/>
        <w:tab/>
        <w:t xml:space="preserve">20 000 $ que vous devrez avoir dépensé avant juin 2028; cependant, dans le but de répartir </w:t>
        <w:tab/>
        <w:tab/>
        <w:tab/>
        <w:t xml:space="preserve">nos fonds limités entre le plus grand nombre de communautés scolaires possibles, les </w:t>
        <w:tab/>
        <w:tab/>
        <w:tab/>
        <w:t xml:space="preserve">candidatures avec de plus petits financements auront plus de chance d’être sélectionnées.</w:t>
      </w:r>
    </w:p>
    <w:p w:rsidR="00000000" w:rsidDel="00000000" w:rsidP="00000000" w:rsidRDefault="00000000" w:rsidRPr="00000000" w14:paraId="0000005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0" w:firstLine="0"/>
        <w:rPr>
          <w:rFonts w:ascii="Gill Sans" w:cs="Gill Sans" w:eastAsia="Gill Sans" w:hAnsi="Gill Sans"/>
          <w:i w:val="1"/>
          <w:iCs w:val="1"/>
          <w:color w:val="54472d"/>
          <w:sz w:val="22"/>
          <w:szCs w:val="22"/>
          <w:highlight w:val="yellow"/>
        </w:rPr>
      </w:pPr>
      <w:r w:rsidDel="00000000" w:rsidR="00000000" w:rsidRPr="00000000">
        <w:rPr>
          <w:rtl w:val="0"/>
        </w:rPr>
      </w:r>
    </w:p>
    <w:p w:rsidR="00000000" w:rsidDel="00000000" w:rsidP="00000000" w:rsidRDefault="00000000" w:rsidRPr="00000000" w14:paraId="00000054">
      <w:pPr>
        <w:widowControl w:val="0"/>
        <w:numPr>
          <w:ilvl w:val="0"/>
          <w:numId w:val="6"/>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Décrivez votre école et votre communauté scolaire</w:t>
      </w:r>
    </w:p>
    <w:p w:rsidR="00000000" w:rsidDel="00000000" w:rsidP="00000000" w:rsidRDefault="00000000" w:rsidRPr="00000000" w14:paraId="0000005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1286.9291338582675" w:firstLine="0"/>
        <w:rPr>
          <w:rFonts w:ascii="Gill Sans" w:cs="Gill Sans" w:eastAsia="Gill Sans" w:hAnsi="Gill Sans"/>
          <w:b w:val="1"/>
          <w:bCs w:val="1"/>
          <w:color w:val="54472d"/>
          <w:sz w:val="22"/>
          <w:szCs w:val="22"/>
        </w:rPr>
      </w:pPr>
      <w:r w:rsidDel="00000000" w:rsidR="00000000" w:rsidRPr="00000000">
        <w:rPr>
          <w:rFonts w:ascii="Gill Sans" w:cs="Gill Sans" w:eastAsia="Gill Sans" w:hAnsi="Gill Sans"/>
          <w:i w:val="1"/>
          <w:iCs w:val="1"/>
          <w:color w:val="54472d"/>
          <w:sz w:val="22"/>
          <w:szCs w:val="22"/>
          <w:rtl w:val="0"/>
        </w:rPr>
        <w:t xml:space="preserve">Veuillez s’il vous plaît partager des informations sur votre localisation, sur vos élèves, vos liens </w:t>
      </w:r>
      <w:r w:rsidDel="00000000" w:rsidR="00000000" w:rsidRPr="00000000">
        <w:rPr>
          <w:rFonts w:ascii="Gill Sans" w:cs="Gill Sans" w:eastAsia="Gill Sans" w:hAnsi="Gill Sans"/>
          <w:i w:val="1"/>
          <w:iCs w:val="1"/>
          <w:color w:val="54472d"/>
          <w:sz w:val="22"/>
          <w:szCs w:val="22"/>
          <w:rtl w:val="0"/>
        </w:rPr>
        <w:t xml:space="preserve"> </w:t>
      </w:r>
      <w:r w:rsidDel="00000000" w:rsidR="00000000" w:rsidRPr="00000000">
        <w:rPr>
          <w:rFonts w:ascii="Gill Sans" w:cs="Gill Sans" w:eastAsia="Gill Sans" w:hAnsi="Gill Sans"/>
          <w:i w:val="1"/>
          <w:iCs w:val="1"/>
          <w:color w:val="54472d"/>
          <w:sz w:val="22"/>
          <w:szCs w:val="22"/>
          <w:rtl w:val="0"/>
        </w:rPr>
        <w:t xml:space="preserve">avec divers membres de votre communauté, votre relation avec la communauté, si vous avez déjà travaillé sur des initiatives de souveraineté alimentaire et tout autre information que vous considérez pertinente.</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200" w:line="240" w:lineRule="auto"/>
        <w:ind w:left="720" w:right="0" w:hanging="360"/>
        <w:jc w:val="left"/>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Que cherchez-vous à accomplir?</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200" w:line="240" w:lineRule="auto"/>
        <w:ind w:left="1440" w:right="0" w:firstLine="0"/>
        <w:jc w:val="left"/>
        <w:rPr>
          <w:rFonts w:ascii="Gill Sans" w:cs="Gill Sans" w:eastAsia="Gill Sans" w:hAnsi="Gill Sans"/>
          <w:i w:val="1"/>
          <w:iCs w:val="1"/>
          <w:color w:val="54472d"/>
          <w:sz w:val="22"/>
          <w:szCs w:val="22"/>
        </w:rPr>
      </w:pPr>
      <w:r w:rsidDel="00000000" w:rsidR="00000000" w:rsidRPr="00000000">
        <w:rPr>
          <w:rFonts w:ascii="Gill Sans" w:cs="Gill Sans" w:eastAsia="Gill Sans" w:hAnsi="Gill Sans"/>
          <w:i w:val="1"/>
          <w:iCs w:val="1"/>
          <w:color w:val="54472d"/>
          <w:sz w:val="22"/>
          <w:szCs w:val="22"/>
          <w:rtl w:val="0"/>
        </w:rPr>
        <w:t xml:space="preserve">Quelle est votre vision, vos intentions et/ou vos objectifs pour cette initiative?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1440" w:right="0" w:firstLine="0"/>
        <w:jc w:val="left"/>
        <w:rPr>
          <w:rFonts w:ascii="Gill Sans" w:cs="Gill Sans" w:eastAsia="Gill Sans" w:hAnsi="Gill Sans"/>
          <w:color w:val="54472d"/>
          <w:sz w:val="22"/>
          <w:szCs w:val="22"/>
        </w:rPr>
      </w:pPr>
      <w:r w:rsidDel="00000000" w:rsidR="00000000" w:rsidRPr="00000000">
        <w:rPr>
          <w:rFonts w:ascii="Gill Sans" w:cs="Gill Sans" w:eastAsia="Gill Sans" w:hAnsi="Gill Sans"/>
          <w:i w:val="1"/>
          <w:iCs w:val="1"/>
          <w:color w:val="54472d"/>
          <w:sz w:val="22"/>
          <w:szCs w:val="22"/>
          <w:rtl w:val="0"/>
        </w:rPr>
        <w:t xml:space="preserve">De quelle manière votre école et l’identité de votre communauté seront-t-elles honorées, respectées et reflétées dans la programmation des repas servis dans le cadre du projet proposé?</w:t>
      </w:r>
      <w:r w:rsidDel="00000000" w:rsidR="00000000" w:rsidRPr="00000000">
        <w:rPr>
          <w:rtl w:val="0"/>
        </w:rPr>
      </w:r>
    </w:p>
    <w:p w:rsidR="00000000" w:rsidDel="00000000" w:rsidP="00000000" w:rsidRDefault="00000000" w:rsidRPr="00000000" w14:paraId="00000059">
      <w:pPr>
        <w:widowControl w:val="0"/>
        <w:numPr>
          <w:ilvl w:val="0"/>
          <w:numId w:val="6"/>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Votre école a-t-elle déjà reçu du financement de F2CC?</w:t>
      </w:r>
    </w:p>
    <w:p w:rsidR="00000000" w:rsidDel="00000000" w:rsidP="00000000" w:rsidRDefault="00000000" w:rsidRPr="00000000" w14:paraId="0000005A">
      <w:pPr>
        <w:widowControl w:val="0"/>
        <w:numPr>
          <w:ilvl w:val="0"/>
          <w:numId w:val="10"/>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Oui/Non</w:t>
      </w:r>
      <w:r w:rsidDel="00000000" w:rsidR="00000000" w:rsidRPr="00000000">
        <w:rPr>
          <w:rtl w:val="0"/>
        </w:rPr>
      </w:r>
    </w:p>
    <w:p w:rsidR="00000000" w:rsidDel="00000000" w:rsidP="00000000" w:rsidRDefault="00000000" w:rsidRPr="00000000" w14:paraId="0000005B">
      <w:pPr>
        <w:widowControl w:val="0"/>
        <w:numPr>
          <w:ilvl w:val="0"/>
          <w:numId w:val="10"/>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Si oui, comment une nouvelle bourse pourrait-elle vous aider à </w:t>
      </w:r>
      <w:r w:rsidDel="00000000" w:rsidR="00000000" w:rsidRPr="00000000">
        <w:rPr>
          <w:rFonts w:ascii="Gill Sans" w:cs="Gill Sans" w:eastAsia="Gill Sans" w:hAnsi="Gill Sans"/>
          <w:color w:val="54472d"/>
          <w:sz w:val="22"/>
          <w:szCs w:val="22"/>
          <w:rtl w:val="0"/>
        </w:rPr>
        <w:t xml:space="preserve">adresser </w:t>
      </w:r>
      <w:r w:rsidDel="00000000" w:rsidR="00000000" w:rsidRPr="00000000">
        <w:rPr>
          <w:rFonts w:ascii="Gill Sans" w:cs="Gill Sans" w:eastAsia="Gill Sans" w:hAnsi="Gill Sans"/>
          <w:color w:val="54472d"/>
          <w:sz w:val="22"/>
          <w:szCs w:val="22"/>
          <w:rtl w:val="0"/>
        </w:rPr>
        <w:t xml:space="preserve">de nouveaux défis ou </w:t>
      </w:r>
      <w:r w:rsidDel="00000000" w:rsidR="00000000" w:rsidRPr="00000000">
        <w:rPr>
          <w:rFonts w:ascii="Gill Sans" w:cs="Gill Sans" w:eastAsia="Gill Sans" w:hAnsi="Gill Sans"/>
          <w:color w:val="54472d"/>
          <w:sz w:val="22"/>
          <w:szCs w:val="22"/>
          <w:rtl w:val="0"/>
        </w:rPr>
        <w:t xml:space="preserve">des opportunités que vous souhaitez continuer à aborder</w:t>
      </w:r>
      <w:r w:rsidDel="00000000" w:rsidR="00000000" w:rsidRPr="00000000">
        <w:rPr>
          <w:rFonts w:ascii="Gill Sans" w:cs="Gill Sans" w:eastAsia="Gill Sans" w:hAnsi="Gill Sans"/>
          <w:color w:val="54472d"/>
          <w:sz w:val="22"/>
          <w:szCs w:val="22"/>
          <w:rtl w:val="0"/>
        </w:rPr>
        <w:t xml:space="preserve">?</w:t>
      </w:r>
    </w:p>
    <w:p w:rsidR="00000000" w:rsidDel="00000000" w:rsidP="00000000" w:rsidRDefault="00000000" w:rsidRPr="00000000" w14:paraId="0000005C">
      <w:pPr>
        <w:widowControl w:val="0"/>
        <w:numPr>
          <w:ilvl w:val="0"/>
          <w:numId w:val="6"/>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Pourquoi ce que vous proposez est important? Quel sera l’impact sur vos élèves et votre communauté? (pourquoi)</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200" w:line="240" w:lineRule="auto"/>
        <w:ind w:left="1440" w:right="0" w:firstLine="0"/>
        <w:jc w:val="left"/>
        <w:rPr>
          <w:rFonts w:ascii="Gill Sans" w:cs="Gill Sans" w:eastAsia="Gill Sans" w:hAnsi="Gill Sans"/>
          <w:i w:val="1"/>
          <w:iCs w:val="1"/>
          <w:color w:val="54472d"/>
          <w:sz w:val="22"/>
          <w:szCs w:val="22"/>
        </w:rPr>
      </w:pPr>
      <w:r w:rsidDel="00000000" w:rsidR="00000000" w:rsidRPr="00000000">
        <w:rPr>
          <w:rFonts w:ascii="Gill Sans" w:cs="Gill Sans" w:eastAsia="Gill Sans" w:hAnsi="Gill Sans"/>
          <w:i w:val="1"/>
          <w:iCs w:val="1"/>
          <w:color w:val="54472d"/>
          <w:sz w:val="22"/>
          <w:szCs w:val="22"/>
          <w:rtl w:val="0"/>
        </w:rPr>
        <w:t xml:space="preserve">Cette information est très utile pour nous. Veuillez s’il-vous-plaît partager autant de détails que vous le pouvez sur l’importance de cette bourse pour votre communauté.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1440" w:right="0" w:firstLine="0"/>
        <w:jc w:val="left"/>
        <w:rPr>
          <w:rFonts w:ascii="Gill Sans" w:cs="Gill Sans" w:eastAsia="Gill Sans" w:hAnsi="Gill Sans"/>
          <w:i w:val="1"/>
          <w:iCs w:val="1"/>
          <w:color w:val="54472d"/>
          <w:sz w:val="22"/>
          <w:szCs w:val="22"/>
        </w:rPr>
      </w:pPr>
      <w:r w:rsidDel="00000000" w:rsidR="00000000" w:rsidRPr="00000000">
        <w:rPr>
          <w:rtl w:val="0"/>
        </w:rPr>
      </w:r>
    </w:p>
    <w:p w:rsidR="00000000" w:rsidDel="00000000" w:rsidP="00000000" w:rsidRDefault="00000000" w:rsidRPr="00000000" w14:paraId="0000005F">
      <w:pPr>
        <w:widowControl w:val="0"/>
        <w:numPr>
          <w:ilvl w:val="0"/>
          <w:numId w:val="6"/>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Plan de travail</w:t>
      </w: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24.124830393487"/>
        <w:gridCol w:w="2565.427408412483"/>
        <w:gridCol w:w="1930.4206241519673"/>
        <w:gridCol w:w="1270.0135685210312"/>
        <w:gridCol w:w="1270.0135685210312"/>
        <w:tblGridChange w:id="0">
          <w:tblGrid>
            <w:gridCol w:w="2324.124830393487"/>
            <w:gridCol w:w="2565.427408412483"/>
            <w:gridCol w:w="1930.4206241519673"/>
            <w:gridCol w:w="1270.0135685210312"/>
            <w:gridCol w:w="1270.0135685210312"/>
          </w:tblGrid>
        </w:tblGridChange>
      </w:tblGrid>
      <w:tr>
        <w:trPr>
          <w:cantSplit w:val="0"/>
          <w:trHeight w:val="450" w:hRule="atLeast"/>
          <w:tblHeader w:val="0"/>
        </w:trPr>
        <w:tc>
          <w:tcPr>
            <w:tcBorders>
              <w:top w:color="000000" w:space="0" w:sz="7" w:val="single"/>
              <w:left w:color="000000" w:space="0" w:sz="7" w:val="single"/>
              <w:bottom w:color="000000" w:space="0" w:sz="7" w:val="single"/>
              <w:right w:color="000000" w:space="0" w:sz="7" w:val="single"/>
            </w:tcBorders>
            <w:shd w:fill="008c82" w:val="clear"/>
            <w:tcMar>
              <w:top w:w="20.0" w:type="dxa"/>
              <w:left w:w="20.0" w:type="dxa"/>
              <w:bottom w:w="100.0" w:type="dxa"/>
              <w:right w:w="20.0" w:type="dxa"/>
            </w:tcMar>
            <w:vAlign w:val="top"/>
          </w:tcPr>
          <w:p w:rsidR="00000000" w:rsidDel="00000000" w:rsidP="00000000" w:rsidRDefault="00000000" w:rsidRPr="00000000" w14:paraId="00000060">
            <w:pPr>
              <w:widowControl w:val="0"/>
              <w:spacing w:line="276" w:lineRule="auto"/>
              <w:jc w:val="center"/>
              <w:rPr>
                <w:rFonts w:ascii="Gill Sans" w:cs="Gill Sans" w:eastAsia="Gill Sans" w:hAnsi="Gill Sans"/>
              </w:rPr>
            </w:pPr>
            <w:r w:rsidDel="00000000" w:rsidR="00000000" w:rsidRPr="00000000">
              <w:rPr>
                <w:rFonts w:ascii="Calibri" w:cs="Calibri" w:eastAsia="Calibri" w:hAnsi="Calibri"/>
                <w:b w:val="1"/>
                <w:bCs w:val="1"/>
                <w:color w:val="ffffff"/>
                <w:rtl w:val="0"/>
              </w:rPr>
              <w:t xml:space="preserve">Activité</w:t>
            </w:r>
            <w:r w:rsidDel="00000000" w:rsidR="00000000" w:rsidRPr="00000000">
              <w:rPr>
                <w:rtl w:val="0"/>
              </w:rPr>
            </w:r>
          </w:p>
        </w:tc>
        <w:tc>
          <w:tcPr>
            <w:tcBorders>
              <w:top w:color="000000" w:space="0" w:sz="7" w:val="single"/>
              <w:left w:color="000000" w:space="0" w:sz="0" w:val="nil"/>
              <w:bottom w:color="000000" w:space="0" w:sz="7" w:val="single"/>
              <w:right w:color="000000" w:space="0" w:sz="7" w:val="single"/>
            </w:tcBorders>
            <w:shd w:fill="008c82" w:val="clear"/>
            <w:tcMar>
              <w:top w:w="20.0" w:type="dxa"/>
              <w:left w:w="20.0" w:type="dxa"/>
              <w:bottom w:w="100.0" w:type="dxa"/>
              <w:right w:w="20.0" w:type="dxa"/>
            </w:tcMar>
            <w:vAlign w:val="top"/>
          </w:tcPr>
          <w:p w:rsidR="00000000" w:rsidDel="00000000" w:rsidP="00000000" w:rsidRDefault="00000000" w:rsidRPr="00000000" w14:paraId="00000061">
            <w:pPr>
              <w:widowControl w:val="0"/>
              <w:spacing w:line="276" w:lineRule="auto"/>
              <w:jc w:val="center"/>
              <w:rPr>
                <w:rFonts w:ascii="Gill Sans" w:cs="Gill Sans" w:eastAsia="Gill Sans" w:hAnsi="Gill Sans"/>
              </w:rPr>
            </w:pPr>
            <w:r w:rsidDel="00000000" w:rsidR="00000000" w:rsidRPr="00000000">
              <w:rPr>
                <w:rFonts w:ascii="Calibri" w:cs="Calibri" w:eastAsia="Calibri" w:hAnsi="Calibri"/>
                <w:b w:val="1"/>
                <w:bCs w:val="1"/>
                <w:color w:val="ffffff"/>
                <w:rtl w:val="0"/>
              </w:rPr>
              <w:t xml:space="preserve">Courte description</w:t>
            </w:r>
            <w:r w:rsidDel="00000000" w:rsidR="00000000" w:rsidRPr="00000000">
              <w:rPr>
                <w:rtl w:val="0"/>
              </w:rPr>
            </w:r>
          </w:p>
        </w:tc>
        <w:tc>
          <w:tcPr>
            <w:tcBorders>
              <w:top w:color="000000" w:space="0" w:sz="7" w:val="single"/>
              <w:left w:color="000000" w:space="0" w:sz="0" w:val="nil"/>
              <w:bottom w:color="000000" w:space="0" w:sz="7" w:val="single"/>
              <w:right w:color="000000" w:space="0" w:sz="7" w:val="single"/>
            </w:tcBorders>
            <w:shd w:fill="008c82" w:val="clear"/>
            <w:tcMar>
              <w:top w:w="20.0" w:type="dxa"/>
              <w:left w:w="20.0" w:type="dxa"/>
              <w:bottom w:w="100.0" w:type="dxa"/>
              <w:right w:w="20.0" w:type="dxa"/>
            </w:tcMar>
            <w:vAlign w:val="top"/>
          </w:tcPr>
          <w:p w:rsidR="00000000" w:rsidDel="00000000" w:rsidP="00000000" w:rsidRDefault="00000000" w:rsidRPr="00000000" w14:paraId="00000062">
            <w:pPr>
              <w:widowControl w:val="0"/>
              <w:spacing w:line="276" w:lineRule="auto"/>
              <w:jc w:val="center"/>
              <w:rPr>
                <w:rFonts w:ascii="Gill Sans" w:cs="Gill Sans" w:eastAsia="Gill Sans" w:hAnsi="Gill Sans"/>
              </w:rPr>
            </w:pPr>
            <w:r w:rsidDel="00000000" w:rsidR="00000000" w:rsidRPr="00000000">
              <w:rPr>
                <w:rFonts w:ascii="Calibri" w:cs="Calibri" w:eastAsia="Calibri" w:hAnsi="Calibri"/>
                <w:b w:val="1"/>
                <w:bCs w:val="1"/>
                <w:color w:val="ffffff"/>
                <w:rtl w:val="0"/>
              </w:rPr>
              <w:t xml:space="preserve">Qui est responsible</w:t>
            </w:r>
            <w:r w:rsidDel="00000000" w:rsidR="00000000" w:rsidRPr="00000000">
              <w:rPr>
                <w:rtl w:val="0"/>
              </w:rPr>
            </w:r>
          </w:p>
        </w:tc>
        <w:tc>
          <w:tcPr>
            <w:tcBorders>
              <w:top w:color="000000" w:space="0" w:sz="7" w:val="single"/>
              <w:left w:color="000000" w:space="0" w:sz="0" w:val="nil"/>
              <w:bottom w:color="000000" w:space="0" w:sz="7" w:val="single"/>
              <w:right w:color="000000" w:space="0" w:sz="7" w:val="single"/>
            </w:tcBorders>
            <w:shd w:fill="008c82" w:val="clear"/>
            <w:tcMar>
              <w:top w:w="20.0" w:type="dxa"/>
              <w:left w:w="20.0" w:type="dxa"/>
              <w:bottom w:w="100.0" w:type="dxa"/>
              <w:right w:w="20.0" w:type="dxa"/>
            </w:tcMar>
            <w:vAlign w:val="top"/>
          </w:tcPr>
          <w:p w:rsidR="00000000" w:rsidDel="00000000" w:rsidP="00000000" w:rsidRDefault="00000000" w:rsidRPr="00000000" w14:paraId="00000063">
            <w:pPr>
              <w:widowControl w:val="0"/>
              <w:spacing w:line="276" w:lineRule="auto"/>
              <w:jc w:val="center"/>
              <w:rPr>
                <w:rFonts w:ascii="Gill Sans" w:cs="Gill Sans" w:eastAsia="Gill Sans" w:hAnsi="Gill Sans"/>
              </w:rPr>
            </w:pPr>
            <w:r w:rsidDel="00000000" w:rsidR="00000000" w:rsidRPr="00000000">
              <w:rPr>
                <w:rFonts w:ascii="Calibri" w:cs="Calibri" w:eastAsia="Calibri" w:hAnsi="Calibri"/>
                <w:b w:val="1"/>
                <w:bCs w:val="1"/>
                <w:color w:val="ffffff"/>
                <w:rtl w:val="0"/>
              </w:rPr>
              <w:t xml:space="preserve">Date de début</w:t>
            </w:r>
            <w:r w:rsidDel="00000000" w:rsidR="00000000" w:rsidRPr="00000000">
              <w:rPr>
                <w:rtl w:val="0"/>
              </w:rPr>
            </w:r>
          </w:p>
        </w:tc>
        <w:tc>
          <w:tcPr>
            <w:tcBorders>
              <w:top w:color="000000" w:space="0" w:sz="7" w:val="single"/>
              <w:left w:color="000000" w:space="0" w:sz="0" w:val="nil"/>
              <w:bottom w:color="000000" w:space="0" w:sz="7" w:val="single"/>
              <w:right w:color="000000" w:space="0" w:sz="7" w:val="single"/>
            </w:tcBorders>
            <w:shd w:fill="008c82" w:val="clear"/>
            <w:tcMar>
              <w:top w:w="20.0" w:type="dxa"/>
              <w:left w:w="20.0" w:type="dxa"/>
              <w:bottom w:w="100.0" w:type="dxa"/>
              <w:right w:w="20.0" w:type="dxa"/>
            </w:tcMar>
            <w:vAlign w:val="top"/>
          </w:tcPr>
          <w:p w:rsidR="00000000" w:rsidDel="00000000" w:rsidP="00000000" w:rsidRDefault="00000000" w:rsidRPr="00000000" w14:paraId="00000064">
            <w:pPr>
              <w:widowControl w:val="0"/>
              <w:spacing w:line="276" w:lineRule="auto"/>
              <w:jc w:val="center"/>
              <w:rPr>
                <w:rFonts w:ascii="Gill Sans" w:cs="Gill Sans" w:eastAsia="Gill Sans" w:hAnsi="Gill Sans"/>
              </w:rPr>
            </w:pPr>
            <w:r w:rsidDel="00000000" w:rsidR="00000000" w:rsidRPr="00000000">
              <w:rPr>
                <w:rFonts w:ascii="Calibri" w:cs="Calibri" w:eastAsia="Calibri" w:hAnsi="Calibri"/>
                <w:b w:val="1"/>
                <w:bCs w:val="1"/>
                <w:color w:val="ffffff"/>
                <w:rtl w:val="0"/>
              </w:rPr>
              <w:t xml:space="preserve">Date de fin</w:t>
            </w:r>
            <w:r w:rsidDel="00000000" w:rsidR="00000000" w:rsidRPr="00000000">
              <w:rPr>
                <w:rtl w:val="0"/>
              </w:rPr>
            </w:r>
          </w:p>
        </w:tc>
      </w:tr>
    </w:tbl>
    <w:p w:rsidR="00000000" w:rsidDel="00000000" w:rsidP="00000000" w:rsidRDefault="00000000" w:rsidRPr="00000000" w14:paraId="0000006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Fonts w:ascii="Arial" w:cs="Arial" w:eastAsia="Arial" w:hAnsi="Arial"/>
          <w:sz w:val="22"/>
          <w:szCs w:val="22"/>
          <w:rtl w:val="0"/>
        </w:rPr>
        <w:tab/>
      </w:r>
      <w:r w:rsidDel="00000000" w:rsidR="00000000" w:rsidRPr="00000000">
        <w:rPr>
          <w:rFonts w:ascii="Gill Sans" w:cs="Gill Sans" w:eastAsia="Gill Sans" w:hAnsi="Gill Sans"/>
          <w:color w:val="54472d"/>
          <w:sz w:val="22"/>
          <w:szCs w:val="22"/>
          <w:rtl w:val="0"/>
        </w:rPr>
        <w:tab/>
      </w:r>
      <w:r w:rsidDel="00000000" w:rsidR="00000000" w:rsidRPr="00000000">
        <w:rPr>
          <w:rFonts w:ascii="Gill Sans" w:cs="Gill Sans" w:eastAsia="Gill Sans" w:hAnsi="Gill Sans"/>
          <w:color w:val="54472d"/>
          <w:sz w:val="22"/>
          <w:szCs w:val="22"/>
          <w:rtl w:val="0"/>
        </w:rPr>
        <w:t xml:space="preserve">+</w:t>
      </w:r>
      <w:r w:rsidDel="00000000" w:rsidR="00000000" w:rsidRPr="00000000">
        <w:rPr>
          <w:rFonts w:ascii="Gill Sans" w:cs="Gill Sans" w:eastAsia="Gill Sans" w:hAnsi="Gill Sans"/>
          <w:color w:val="54472d"/>
          <w:sz w:val="22"/>
          <w:szCs w:val="22"/>
          <w:rtl w:val="0"/>
        </w:rPr>
        <w:t xml:space="preserve">Ajouter un élément</w:t>
      </w:r>
      <w:r w:rsidDel="00000000" w:rsidR="00000000" w:rsidRPr="00000000">
        <w:rPr>
          <w:rtl w:val="0"/>
        </w:rPr>
      </w:r>
    </w:p>
    <w:p w:rsidR="00000000" w:rsidDel="00000000" w:rsidP="00000000" w:rsidRDefault="00000000" w:rsidRPr="00000000" w14:paraId="00000066">
      <w:pPr>
        <w:widowControl w:val="0"/>
        <w:numPr>
          <w:ilvl w:val="0"/>
          <w:numId w:val="6"/>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720" w:hanging="360"/>
        <w:rPr>
          <w:rFonts w:ascii="Gill Sans" w:cs="Gill Sans" w:eastAsia="Gill Sans" w:hAnsi="Gill Sans"/>
          <w:color w:val="54472d"/>
          <w:sz w:val="22"/>
          <w:szCs w:val="22"/>
        </w:rPr>
      </w:pPr>
      <w:r w:rsidDel="00000000" w:rsidR="00000000" w:rsidRPr="00000000">
        <w:rPr>
          <w:rFonts w:ascii="Arial" w:cs="Arial" w:eastAsia="Arial" w:hAnsi="Arial"/>
          <w:color w:val="54472d"/>
          <w:sz w:val="22"/>
          <w:szCs w:val="22"/>
          <w:rtl w:val="0"/>
        </w:rPr>
        <w:t xml:space="preserve">Budget</w:t>
      </w:r>
      <w:r w:rsidDel="00000000" w:rsidR="00000000" w:rsidRPr="00000000">
        <w:rPr>
          <w:rtl w:val="0"/>
        </w:rPr>
      </w:r>
    </w:p>
    <w:tbl>
      <w:tblPr>
        <w:tblStyle w:val="Table2"/>
        <w:tblW w:w="10710.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70"/>
        <w:gridCol w:w="2535"/>
        <w:gridCol w:w="1170"/>
        <w:gridCol w:w="1935"/>
        <w:tblGridChange w:id="0">
          <w:tblGrid>
            <w:gridCol w:w="5070"/>
            <w:gridCol w:w="2535"/>
            <w:gridCol w:w="1170"/>
            <w:gridCol w:w="1935"/>
          </w:tblGrid>
        </w:tblGridChange>
      </w:tblGrid>
      <w:tr>
        <w:trPr>
          <w:cantSplit w:val="0"/>
          <w:trHeight w:val="1620" w:hRule="atLeast"/>
          <w:tblHeader w:val="0"/>
        </w:trPr>
        <w:tc>
          <w:tcPr>
            <w:tcBorders>
              <w:top w:color="000000" w:space="0" w:sz="7" w:val="single"/>
              <w:left w:color="000000" w:space="0" w:sz="7" w:val="single"/>
              <w:bottom w:color="000000" w:space="0" w:sz="7" w:val="single"/>
              <w:right w:color="000000" w:space="0" w:sz="7" w:val="single"/>
            </w:tcBorders>
            <w:shd w:fill="008c82" w:val="clear"/>
            <w:tcMar>
              <w:top w:w="20.0" w:type="dxa"/>
              <w:left w:w="20.0" w:type="dxa"/>
              <w:bottom w:w="100.0" w:type="dxa"/>
              <w:right w:w="20.0" w:type="dxa"/>
            </w:tcMar>
            <w:vAlign w:val="center"/>
          </w:tcPr>
          <w:p w:rsidR="00000000" w:rsidDel="00000000" w:rsidP="00000000" w:rsidRDefault="00000000" w:rsidRPr="00000000" w14:paraId="00000067">
            <w:pPr>
              <w:widowControl w:val="0"/>
              <w:spacing w:line="276"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Élément</w:t>
            </w:r>
            <w:r w:rsidDel="00000000" w:rsidR="00000000" w:rsidRPr="00000000">
              <w:rPr>
                <w:rFonts w:ascii="Calibri" w:cs="Calibri" w:eastAsia="Calibri" w:hAnsi="Calibri"/>
                <w:b w:val="1"/>
                <w:bCs w:val="1"/>
                <w:color w:val="ffffff"/>
                <w:rtl w:val="0"/>
              </w:rPr>
              <w:t xml:space="preserve"> (N’hésitez pas à ajouter d’autres lignes) </w:t>
            </w:r>
          </w:p>
          <w:p w:rsidR="00000000" w:rsidDel="00000000" w:rsidP="00000000" w:rsidRDefault="00000000" w:rsidRPr="00000000" w14:paraId="00000068">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b w:val="1"/>
                <w:bCs w:val="1"/>
                <w:color w:val="ffffff"/>
                <w:sz w:val="20"/>
                <w:szCs w:val="20"/>
                <w:rtl w:val="0"/>
              </w:rPr>
              <w:t xml:space="preserve">** Il n’est pas nécessaire d’ajouter tous les détails de vos dépenses; nous avons simplement besoin d’un aperçu général de la manière dont vous utiliserez vos fonds. </w:t>
            </w:r>
            <w:r w:rsidDel="00000000" w:rsidR="00000000" w:rsidRPr="00000000">
              <w:rPr>
                <w:rtl w:val="0"/>
              </w:rPr>
            </w:r>
          </w:p>
        </w:tc>
        <w:tc>
          <w:tcPr>
            <w:tcBorders>
              <w:top w:color="000000" w:space="0" w:sz="7" w:val="single"/>
              <w:left w:color="000000" w:space="0" w:sz="0" w:val="nil"/>
              <w:bottom w:color="000000" w:space="0" w:sz="7" w:val="single"/>
              <w:right w:color="000000" w:space="0" w:sz="0" w:val="nil"/>
            </w:tcBorders>
            <w:shd w:fill="008c82" w:val="clear"/>
            <w:tcMar>
              <w:top w:w="20.0" w:type="dxa"/>
              <w:left w:w="20.0" w:type="dxa"/>
              <w:bottom w:w="100.0" w:type="dxa"/>
              <w:right w:w="20.0" w:type="dxa"/>
            </w:tcMar>
            <w:vAlign w:val="center"/>
          </w:tcPr>
          <w:p w:rsidR="00000000" w:rsidDel="00000000" w:rsidP="00000000" w:rsidRDefault="00000000" w:rsidRPr="00000000" w14:paraId="00000069">
            <w:pPr>
              <w:widowControl w:val="0"/>
              <w:spacing w:line="276" w:lineRule="auto"/>
              <w:jc w:val="center"/>
              <w:rPr>
                <w:rFonts w:ascii="Arial" w:cs="Arial" w:eastAsia="Arial" w:hAnsi="Arial"/>
              </w:rPr>
            </w:pPr>
            <w:r w:rsidDel="00000000" w:rsidR="00000000" w:rsidRPr="00000000">
              <w:rPr>
                <w:rFonts w:ascii="Calibri" w:cs="Calibri" w:eastAsia="Calibri" w:hAnsi="Calibri"/>
                <w:b w:val="1"/>
                <w:bCs w:val="1"/>
                <w:color w:val="ffffff"/>
                <w:rtl w:val="0"/>
              </w:rPr>
              <w:t xml:space="preserve">Description de l’élément</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shd w:fill="008c82" w:val="clear"/>
            <w:tcMar>
              <w:top w:w="20.0" w:type="dxa"/>
              <w:left w:w="20.0" w:type="dxa"/>
              <w:bottom w:w="100.0" w:type="dxa"/>
              <w:right w:w="20.0" w:type="dxa"/>
            </w:tcMar>
            <w:vAlign w:val="center"/>
          </w:tcPr>
          <w:p w:rsidR="00000000" w:rsidDel="00000000" w:rsidP="00000000" w:rsidRDefault="00000000" w:rsidRPr="00000000" w14:paraId="0000006A">
            <w:pPr>
              <w:widowControl w:val="0"/>
              <w:spacing w:line="276" w:lineRule="auto"/>
              <w:jc w:val="center"/>
              <w:rPr>
                <w:rFonts w:ascii="Arial" w:cs="Arial" w:eastAsia="Arial" w:hAnsi="Arial"/>
              </w:rPr>
            </w:pPr>
            <w:r w:rsidDel="00000000" w:rsidR="00000000" w:rsidRPr="00000000">
              <w:rPr>
                <w:rFonts w:ascii="Calibri" w:cs="Calibri" w:eastAsia="Calibri" w:hAnsi="Calibri"/>
                <w:b w:val="1"/>
                <w:bCs w:val="1"/>
                <w:color w:val="ffffff"/>
                <w:rtl w:val="0"/>
              </w:rPr>
              <w:t xml:space="preserve">Montant demandé à De la Ferme à la Cafétéria Canada</w:t>
            </w:r>
            <w:r w:rsidDel="00000000" w:rsidR="00000000" w:rsidRPr="00000000">
              <w:rPr>
                <w:rtl w:val="0"/>
              </w:rPr>
            </w:r>
          </w:p>
        </w:tc>
        <w:tc>
          <w:tcPr>
            <w:tcBorders>
              <w:top w:color="000000" w:space="0" w:sz="7" w:val="single"/>
              <w:left w:color="000000" w:space="0" w:sz="0" w:val="nil"/>
              <w:bottom w:color="000000" w:space="0" w:sz="7" w:val="single"/>
              <w:right w:color="000000" w:space="0" w:sz="7" w:val="single"/>
            </w:tcBorders>
            <w:shd w:fill="008c82" w:val="clear"/>
            <w:tcMar>
              <w:top w:w="20.0" w:type="dxa"/>
              <w:left w:w="20.0" w:type="dxa"/>
              <w:bottom w:w="100.0" w:type="dxa"/>
              <w:right w:w="20.0" w:type="dxa"/>
            </w:tcMar>
            <w:vAlign w:val="center"/>
          </w:tcPr>
          <w:p w:rsidR="00000000" w:rsidDel="00000000" w:rsidP="00000000" w:rsidRDefault="00000000" w:rsidRPr="00000000" w14:paraId="0000006B">
            <w:pPr>
              <w:widowControl w:val="0"/>
              <w:spacing w:line="276" w:lineRule="auto"/>
              <w:jc w:val="center"/>
              <w:rPr>
                <w:rFonts w:ascii="Arial" w:cs="Arial" w:eastAsia="Arial" w:hAnsi="Arial"/>
                <w:i w:val="1"/>
                <w:iCs w:val="1"/>
                <w:color w:val="ffffff"/>
                <w:sz w:val="20"/>
                <w:szCs w:val="20"/>
              </w:rPr>
            </w:pPr>
            <w:r w:rsidDel="00000000" w:rsidR="00000000" w:rsidRPr="00000000">
              <w:rPr>
                <w:rFonts w:ascii="Calibri" w:cs="Calibri" w:eastAsia="Calibri" w:hAnsi="Calibri"/>
                <w:b w:val="1"/>
                <w:bCs w:val="1"/>
                <w:i w:val="1"/>
                <w:iCs w:val="1"/>
                <w:color w:val="ffffff"/>
                <w:sz w:val="20"/>
                <w:szCs w:val="20"/>
                <w:rtl w:val="0"/>
              </w:rPr>
              <w:t xml:space="preserve">(Facultatif) Montant provenant d'autres sources (veuillez indiquer le montant et la source des contributions en espèces ou en nature) </w:t>
            </w:r>
            <w:r w:rsidDel="00000000" w:rsidR="00000000" w:rsidRPr="00000000">
              <w:rPr>
                <w:rtl w:val="0"/>
              </w:rPr>
            </w:r>
          </w:p>
        </w:tc>
      </w:tr>
      <w:tr>
        <w:trPr>
          <w:cantSplit w:val="0"/>
          <w:trHeight w:val="43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6C">
            <w:pPr>
              <w:widowControl w:val="0"/>
              <w:spacing w:line="276" w:lineRule="auto"/>
              <w:rPr>
                <w:rFonts w:ascii="Arial" w:cs="Arial" w:eastAsia="Arial" w:hAnsi="Arial"/>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6D">
            <w:pPr>
              <w:widowControl w:val="0"/>
              <w:spacing w:line="276" w:lineRule="auto"/>
              <w:rPr>
                <w:rFonts w:ascii="Arial" w:cs="Arial" w:eastAsia="Arial" w:hAnsi="Arial"/>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6E">
            <w:pPr>
              <w:widowControl w:val="0"/>
              <w:spacing w:line="276" w:lineRule="auto"/>
              <w:rPr>
                <w:rFonts w:ascii="Arial" w:cs="Arial" w:eastAsia="Arial" w:hAnsi="Arial"/>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6F">
            <w:pPr>
              <w:widowControl w:val="0"/>
              <w:spacing w:line="276" w:lineRule="auto"/>
              <w:rPr>
                <w:rFonts w:ascii="Arial" w:cs="Arial" w:eastAsia="Arial" w:hAnsi="Arial"/>
              </w:rPr>
            </w:pPr>
            <w:r w:rsidDel="00000000" w:rsidR="00000000" w:rsidRPr="00000000">
              <w:rPr>
                <w:rtl w:val="0"/>
              </w:rPr>
            </w:r>
          </w:p>
        </w:tc>
      </w:tr>
      <w:tr>
        <w:trPr>
          <w:cantSplit w:val="0"/>
          <w:trHeight w:val="37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70">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71">
            <w:pPr>
              <w:widowControl w:val="0"/>
              <w:spacing w:line="276" w:lineRule="auto"/>
              <w:rPr>
                <w:rFonts w:ascii="Arial" w:cs="Arial" w:eastAsia="Arial" w:hAnsi="Arial"/>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72">
            <w:pPr>
              <w:widowControl w:val="0"/>
              <w:spacing w:line="276" w:lineRule="auto"/>
              <w:rPr>
                <w:rFonts w:ascii="Arial" w:cs="Arial" w:eastAsia="Arial" w:hAnsi="Arial"/>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73">
            <w:pPr>
              <w:widowControl w:val="0"/>
              <w:spacing w:line="276" w:lineRule="auto"/>
              <w:rPr>
                <w:rFonts w:ascii="Arial" w:cs="Arial" w:eastAsia="Arial" w:hAnsi="Arial"/>
              </w:rPr>
            </w:pPr>
            <w:r w:rsidDel="00000000" w:rsidR="00000000" w:rsidRPr="00000000">
              <w:rPr>
                <w:rtl w:val="0"/>
              </w:rPr>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74">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75">
            <w:pPr>
              <w:widowControl w:val="0"/>
              <w:spacing w:line="276" w:lineRule="auto"/>
              <w:rPr>
                <w:rFonts w:ascii="Arial" w:cs="Arial" w:eastAsia="Arial" w:hAnsi="Arial"/>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76">
            <w:pPr>
              <w:widowControl w:val="0"/>
              <w:spacing w:line="276" w:lineRule="auto"/>
              <w:rPr>
                <w:rFonts w:ascii="Arial" w:cs="Arial" w:eastAsia="Arial" w:hAnsi="Arial"/>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77">
            <w:pPr>
              <w:widowControl w:val="0"/>
              <w:spacing w:line="276" w:lineRule="auto"/>
              <w:rPr>
                <w:rFonts w:ascii="Arial" w:cs="Arial" w:eastAsia="Arial" w:hAnsi="Arial"/>
              </w:rPr>
            </w:pPr>
            <w:r w:rsidDel="00000000" w:rsidR="00000000" w:rsidRPr="00000000">
              <w:rPr>
                <w:rtl w:val="0"/>
              </w:rPr>
            </w:r>
          </w:p>
        </w:tc>
      </w:tr>
      <w:tr>
        <w:trPr>
          <w:cantSplit w:val="0"/>
          <w:trHeight w:val="43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78">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79">
            <w:pPr>
              <w:widowControl w:val="0"/>
              <w:spacing w:line="276" w:lineRule="auto"/>
              <w:rPr>
                <w:rFonts w:ascii="Arial" w:cs="Arial" w:eastAsia="Arial" w:hAnsi="Arial"/>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7A">
            <w:pPr>
              <w:widowControl w:val="0"/>
              <w:spacing w:line="276" w:lineRule="auto"/>
              <w:rPr>
                <w:rFonts w:ascii="Arial" w:cs="Arial" w:eastAsia="Arial" w:hAnsi="Arial"/>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7B">
            <w:pPr>
              <w:widowControl w:val="0"/>
              <w:spacing w:line="276" w:lineRule="auto"/>
              <w:rPr>
                <w:rFonts w:ascii="Arial" w:cs="Arial" w:eastAsia="Arial" w:hAnsi="Arial"/>
              </w:rPr>
            </w:pPr>
            <w:r w:rsidDel="00000000" w:rsidR="00000000" w:rsidRPr="00000000">
              <w:rPr>
                <w:rtl w:val="0"/>
              </w:rPr>
            </w:r>
          </w:p>
        </w:tc>
      </w:tr>
      <w:tr>
        <w:trPr>
          <w:cantSplit w:val="0"/>
          <w:trHeight w:val="45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7C">
            <w:pPr>
              <w:widowControl w:val="0"/>
              <w:spacing w:line="276" w:lineRule="auto"/>
              <w:rPr>
                <w:rFonts w:ascii="Arial" w:cs="Arial" w:eastAsia="Arial" w:hAnsi="Arial"/>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7D">
            <w:pPr>
              <w:widowControl w:val="0"/>
              <w:spacing w:line="276" w:lineRule="auto"/>
              <w:rPr>
                <w:rFonts w:ascii="Arial" w:cs="Arial" w:eastAsia="Arial" w:hAnsi="Arial"/>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7E">
            <w:pPr>
              <w:widowControl w:val="0"/>
              <w:spacing w:line="276" w:lineRule="auto"/>
              <w:rPr>
                <w:rFonts w:ascii="Arial" w:cs="Arial" w:eastAsia="Arial" w:hAnsi="Arial"/>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7F">
            <w:pPr>
              <w:widowControl w:val="0"/>
              <w:spacing w:line="276" w:lineRule="auto"/>
              <w:rPr>
                <w:rFonts w:ascii="Arial" w:cs="Arial" w:eastAsia="Arial" w:hAnsi="Arial"/>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80">
            <w:pPr>
              <w:widowControl w:val="0"/>
              <w:spacing w:line="276" w:lineRule="auto"/>
              <w:rPr>
                <w:rFonts w:ascii="Arial" w:cs="Arial" w:eastAsia="Arial" w:hAnsi="Arial"/>
                <w:b w:val="1"/>
                <w:bCs w:val="1"/>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81">
            <w:pPr>
              <w:widowControl w:val="0"/>
              <w:spacing w:line="276" w:lineRule="auto"/>
              <w:rPr>
                <w:rFonts w:ascii="Arial" w:cs="Arial" w:eastAsia="Arial" w:hAnsi="Arial"/>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82">
            <w:pPr>
              <w:widowControl w:val="0"/>
              <w:spacing w:line="276" w:lineRule="auto"/>
              <w:rPr>
                <w:rFonts w:ascii="Arial" w:cs="Arial" w:eastAsia="Arial" w:hAnsi="Arial"/>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83">
            <w:pPr>
              <w:widowControl w:val="0"/>
              <w:spacing w:line="276" w:lineRule="auto"/>
              <w:rPr>
                <w:rFonts w:ascii="Arial" w:cs="Arial" w:eastAsia="Arial" w:hAnsi="Arial"/>
              </w:rPr>
            </w:pPr>
            <w:r w:rsidDel="00000000" w:rsidR="00000000" w:rsidRPr="00000000">
              <w:rPr>
                <w:rtl w:val="0"/>
              </w:rPr>
            </w:r>
          </w:p>
        </w:tc>
      </w:tr>
      <w:tr>
        <w:trPr>
          <w:cantSplit w:val="0"/>
          <w:trHeight w:val="40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84">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85">
            <w:pPr>
              <w:widowControl w:val="0"/>
              <w:spacing w:line="276" w:lineRule="auto"/>
              <w:rPr>
                <w:rFonts w:ascii="Arial" w:cs="Arial" w:eastAsia="Arial" w:hAnsi="Arial"/>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86">
            <w:pPr>
              <w:widowControl w:val="0"/>
              <w:spacing w:line="276" w:lineRule="auto"/>
              <w:rPr>
                <w:rFonts w:ascii="Arial" w:cs="Arial" w:eastAsia="Arial" w:hAnsi="Arial"/>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87">
            <w:pPr>
              <w:widowControl w:val="0"/>
              <w:spacing w:line="276" w:lineRule="auto"/>
              <w:rPr>
                <w:rFonts w:ascii="Arial" w:cs="Arial" w:eastAsia="Arial" w:hAnsi="Arial"/>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88">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89">
            <w:pPr>
              <w:widowControl w:val="0"/>
              <w:spacing w:line="276" w:lineRule="auto"/>
              <w:rPr>
                <w:rFonts w:ascii="Arial" w:cs="Arial" w:eastAsia="Arial" w:hAnsi="Arial"/>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8A">
            <w:pPr>
              <w:widowControl w:val="0"/>
              <w:spacing w:line="276" w:lineRule="auto"/>
              <w:jc w:val="center"/>
              <w:rPr>
                <w:rFonts w:ascii="Arial" w:cs="Arial" w:eastAsia="Arial" w:hAnsi="Arial"/>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8B">
            <w:pPr>
              <w:widowControl w:val="0"/>
              <w:spacing w:line="276" w:lineRule="auto"/>
              <w:rPr>
                <w:rFonts w:ascii="Arial" w:cs="Arial" w:eastAsia="Arial" w:hAnsi="Arial"/>
              </w:rPr>
            </w:pPr>
            <w:r w:rsidDel="00000000" w:rsidR="00000000" w:rsidRPr="00000000">
              <w:rPr>
                <w:rtl w:val="0"/>
              </w:rPr>
            </w:r>
          </w:p>
        </w:tc>
      </w:tr>
      <w:tr>
        <w:trPr>
          <w:cantSplit w:val="0"/>
          <w:trHeight w:val="510" w:hRule="atLeast"/>
          <w:tblHeader w:val="0"/>
        </w:trPr>
        <w:tc>
          <w:tcPr>
            <w:gridSpan w:val="2"/>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8C">
            <w:pPr>
              <w:widowControl w:val="0"/>
              <w:spacing w:line="276" w:lineRule="auto"/>
              <w:rPr>
                <w:rFonts w:ascii="Arial" w:cs="Arial" w:eastAsia="Arial" w:hAnsi="Arial"/>
              </w:rPr>
            </w:pPr>
            <w:r w:rsidDel="00000000" w:rsidR="00000000" w:rsidRPr="00000000">
              <w:rPr>
                <w:rFonts w:ascii="Arial" w:cs="Arial" w:eastAsia="Arial" w:hAnsi="Arial"/>
                <w:b w:val="1"/>
                <w:bCs w:val="1"/>
                <w:sz w:val="22"/>
                <w:szCs w:val="22"/>
                <w:rtl w:val="0"/>
              </w:rPr>
              <w:t xml:space="preserve">Total</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8E">
            <w:pPr>
              <w:widowControl w:val="0"/>
              <w:spacing w:line="276" w:lineRule="auto"/>
              <w:jc w:val="right"/>
              <w:rPr>
                <w:rFonts w:ascii="Arial" w:cs="Arial" w:eastAsia="Arial" w:hAnsi="Arial"/>
              </w:rPr>
            </w:pPr>
            <w:r w:rsidDel="00000000" w:rsidR="00000000" w:rsidRPr="00000000">
              <w:rPr>
                <w:rFonts w:ascii="Arial" w:cs="Arial" w:eastAsia="Arial" w:hAnsi="Arial"/>
                <w:sz w:val="22"/>
                <w:szCs w:val="22"/>
                <w:rtl w:val="0"/>
              </w:rPr>
              <w:t xml:space="preserve">$0.00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08F">
            <w:pPr>
              <w:widowControl w:val="0"/>
              <w:spacing w:line="276" w:lineRule="auto"/>
              <w:jc w:val="right"/>
              <w:rPr>
                <w:rFonts w:ascii="Arial" w:cs="Arial" w:eastAsia="Arial" w:hAnsi="Arial"/>
              </w:rPr>
            </w:pPr>
            <w:r w:rsidDel="00000000" w:rsidR="00000000" w:rsidRPr="00000000">
              <w:rPr>
                <w:rFonts w:ascii="Arial" w:cs="Arial" w:eastAsia="Arial" w:hAnsi="Arial"/>
                <w:sz w:val="22"/>
                <w:szCs w:val="22"/>
                <w:rtl w:val="0"/>
              </w:rPr>
              <w:t xml:space="preserve">$0.00</w:t>
            </w:r>
            <w:r w:rsidDel="00000000" w:rsidR="00000000" w:rsidRPr="00000000">
              <w:rPr>
                <w:rtl w:val="0"/>
              </w:rPr>
            </w:r>
          </w:p>
        </w:tc>
      </w:tr>
    </w:tbl>
    <w:p w:rsidR="00000000" w:rsidDel="00000000" w:rsidP="00000000" w:rsidRDefault="00000000" w:rsidRPr="00000000" w14:paraId="0000009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200" w:line="240" w:lineRule="auto"/>
        <w:ind w:left="720" w:right="0" w:hanging="360"/>
        <w:jc w:val="left"/>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Pour assurer le succès de votre initiative, quels sont les membres de votre école et/ ou de votre communauté qui seront impliqués? Voici quelques exemples: membres du personnel, élèves, membres de la famille, membres de la communauté, Aîné(e)s, Gardien(ne)s du Savoir, personnes professionnelles de la santé, etc.</w:t>
      </w:r>
      <w:r w:rsidDel="00000000" w:rsidR="00000000" w:rsidRPr="00000000">
        <w:rPr>
          <w:rFonts w:ascii="Gill Sans" w:cs="Gill Sans" w:eastAsia="Gill Sans" w:hAnsi="Gill Sans"/>
          <w:color w:val="54472d"/>
          <w:sz w:val="22"/>
          <w:szCs w:val="22"/>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200" w:line="240" w:lineRule="auto"/>
        <w:ind w:left="1440" w:right="0" w:firstLine="0"/>
        <w:jc w:val="left"/>
        <w:rPr>
          <w:rFonts w:ascii="Gill Sans" w:cs="Gill Sans" w:eastAsia="Gill Sans" w:hAnsi="Gill Sans"/>
          <w:color w:val="54472d"/>
          <w:sz w:val="22"/>
          <w:szCs w:val="22"/>
        </w:rPr>
      </w:pPr>
      <w:r w:rsidDel="00000000" w:rsidR="00000000" w:rsidRPr="00000000">
        <w:rPr>
          <w:rFonts w:ascii="Gill Sans" w:cs="Gill Sans" w:eastAsia="Gill Sans" w:hAnsi="Gill Sans"/>
          <w:i w:val="1"/>
          <w:iCs w:val="1"/>
          <w:color w:val="54472d"/>
          <w:sz w:val="22"/>
          <w:szCs w:val="22"/>
          <w:rtl w:val="0"/>
        </w:rPr>
        <w:t xml:space="preserve">Veuillez inclure des précisions sur les personnes qui dirigeront cette initiative, les personnes avec qui vous avez déjà créé des liens, les personnes que vous contacterez ainsi que le rôle des différents membres de votre communauté scolaire qui appuieront ce projet.</w:t>
      </w:r>
      <w:r w:rsidDel="00000000" w:rsidR="00000000" w:rsidRPr="00000000">
        <w:rPr>
          <w:rFonts w:ascii="Gill Sans" w:cs="Gill Sans" w:eastAsia="Gill Sans" w:hAnsi="Gill Sans"/>
          <w:color w:val="54472d"/>
          <w:sz w:val="22"/>
          <w:szCs w:val="22"/>
          <w:rtl w:val="0"/>
        </w:rPr>
        <w:t xml:space="preserve"> </w:t>
      </w:r>
    </w:p>
    <w:p w:rsidR="00000000" w:rsidDel="00000000" w:rsidP="00000000" w:rsidRDefault="00000000" w:rsidRPr="00000000" w14:paraId="0000009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200" w:line="240" w:lineRule="auto"/>
        <w:ind w:left="720" w:right="0" w:hanging="360"/>
        <w:jc w:val="left"/>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De quelle manière l'initiative proposée s’appuie-t-elle sur les expériences passées, les ressources présentes, les liens déjà établis, les infrastructures existantes et les activités en cours dans votre école ou votre communauté? </w:t>
      </w:r>
    </w:p>
    <w:p w:rsidR="00000000" w:rsidDel="00000000" w:rsidP="00000000" w:rsidRDefault="00000000" w:rsidRPr="00000000" w14:paraId="0000009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200" w:line="240" w:lineRule="auto"/>
        <w:ind w:left="720" w:right="0" w:hanging="360"/>
        <w:jc w:val="left"/>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Comment assurerez-vous la pérennité financière de votre programme et le maintien des liens avec vos partenaires communautaires au-delà de l’année scolaire 2026/2027? </w:t>
      </w:r>
    </w:p>
    <w:p w:rsidR="00000000" w:rsidDel="00000000" w:rsidP="00000000" w:rsidRDefault="00000000" w:rsidRPr="00000000" w14:paraId="0000009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200" w:line="240" w:lineRule="auto"/>
        <w:ind w:left="720" w:right="0" w:hanging="360"/>
        <w:jc w:val="left"/>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De quelle manière l'initiative proposée soutient-elle la vision à long terme de votre communauté en matière de </w:t>
      </w:r>
      <w:r w:rsidDel="00000000" w:rsidR="00000000" w:rsidRPr="00000000">
        <w:rPr>
          <w:rFonts w:ascii="Gill Sans" w:cs="Gill Sans" w:eastAsia="Gill Sans" w:hAnsi="Gill Sans"/>
          <w:color w:val="54472d"/>
          <w:sz w:val="22"/>
          <w:szCs w:val="22"/>
          <w:rtl w:val="0"/>
        </w:rPr>
        <w:t xml:space="preserve">sécurité alimentaire et de souveraineté alimentaire autochtones </w:t>
      </w:r>
      <w:r w:rsidDel="00000000" w:rsidR="00000000" w:rsidRPr="00000000">
        <w:rPr>
          <w:rFonts w:ascii="Gill Sans" w:cs="Gill Sans" w:eastAsia="Gill Sans" w:hAnsi="Gill Sans"/>
          <w:color w:val="54472d"/>
          <w:sz w:val="22"/>
          <w:szCs w:val="22"/>
          <w:rtl w:val="0"/>
        </w:rPr>
        <w:t xml:space="preserve">? </w:t>
        <w:br w:type="textWrapping"/>
      </w:r>
    </w:p>
    <w:p w:rsidR="00000000" w:rsidDel="00000000" w:rsidP="00000000" w:rsidRDefault="00000000" w:rsidRPr="00000000" w14:paraId="00000096">
      <w:pPr>
        <w:numPr>
          <w:ilvl w:val="0"/>
          <w:numId w:val="6"/>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Souhaitez-vous partager autre chose avec nous?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Gill Sans" w:cs="Gill Sans" w:eastAsia="Gill Sans" w:hAnsi="Gill Sans"/>
          <w:i w:val="0"/>
          <w:iCs w:val="0"/>
          <w:smallCaps w:val="0"/>
          <w:strike w:val="0"/>
          <w:color w:val="54472d"/>
          <w:sz w:val="28"/>
          <w:szCs w:val="28"/>
          <w:u w:val="none"/>
          <w:vertAlign w:val="baseline"/>
        </w:rPr>
      </w:pPr>
      <w:r w:rsidDel="00000000" w:rsidR="00000000" w:rsidRPr="00000000">
        <w:rPr>
          <w:rFonts w:ascii="Arial" w:cs="Arial" w:eastAsia="Arial" w:hAnsi="Arial"/>
          <w:color w:val="008c82"/>
          <w:sz w:val="28"/>
          <w:szCs w:val="28"/>
          <w:rtl w:val="0"/>
        </w:rPr>
        <w:t xml:space="preserve">PARTIE 3. CONFIRMEZ L’ENVOI DE VOTRE CANDIDATURE</w:t>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200" w:line="288" w:lineRule="auto"/>
        <w:ind w:left="720" w:right="0" w:hanging="360"/>
        <w:jc w:val="left"/>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Je confirme que ma candidature à la bourse est complète </w:t>
      </w:r>
    </w:p>
    <w:p w:rsidR="00000000" w:rsidDel="00000000" w:rsidP="00000000" w:rsidRDefault="00000000" w:rsidRPr="00000000" w14:paraId="0000009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200" w:line="288" w:lineRule="auto"/>
        <w:ind w:left="720" w:right="0" w:hanging="360"/>
        <w:jc w:val="left"/>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Je confirme que la Direction et la Direction adjointe (ou toute autre personne détenant une autorité équivalente dans la prise de décision) a été impliquée dans le développement de cette candidature et soutient cette initiative.</w:t>
      </w:r>
    </w:p>
    <w:p w:rsidR="00000000" w:rsidDel="00000000" w:rsidP="00000000" w:rsidRDefault="00000000" w:rsidRPr="00000000" w14:paraId="0000009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200" w:line="288" w:lineRule="auto"/>
        <w:ind w:left="720" w:right="0" w:hanging="360"/>
        <w:jc w:val="left"/>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Je comprends que c’est de la responsabilité de mon école/ organisation d’obtenir les autorisations nécessaires, incluant l’approbation de l’inspecteur ou de l’inspectrice de la santé publique concernant l’installation et l’utilisation de tout équipement acheté grâce à la bourse. </w:t>
      </w:r>
    </w:p>
    <w:p w:rsidR="00000000" w:rsidDel="00000000" w:rsidP="00000000" w:rsidRDefault="00000000" w:rsidRPr="00000000" w14:paraId="0000009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200" w:line="288" w:lineRule="auto"/>
        <w:ind w:left="720" w:right="0" w:hanging="360"/>
        <w:jc w:val="left"/>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J’ai lu </w:t>
      </w:r>
      <w:r w:rsidDel="00000000" w:rsidR="00000000" w:rsidRPr="00000000">
        <w:rPr>
          <w:rFonts w:ascii="Gill Sans" w:cs="Gill Sans" w:eastAsia="Gill Sans" w:hAnsi="Gill Sans"/>
          <w:i w:val="1"/>
          <w:iCs w:val="1"/>
          <w:color w:val="54472d"/>
          <w:sz w:val="22"/>
          <w:szCs w:val="22"/>
          <w:rtl w:val="0"/>
        </w:rPr>
        <w:t xml:space="preserve">la politique de confidentialité de F2CC</w:t>
      </w:r>
      <w:r w:rsidDel="00000000" w:rsidR="00000000" w:rsidRPr="00000000">
        <w:rPr>
          <w:rFonts w:ascii="Gill Sans" w:cs="Gill Sans" w:eastAsia="Gill Sans" w:hAnsi="Gill Sans"/>
          <w:color w:val="54472d"/>
          <w:sz w:val="22"/>
          <w:szCs w:val="22"/>
          <w:rtl w:val="0"/>
        </w:rPr>
        <w:t xml:space="preserve"> et, en soumettant ce formulaire, je consens à la collecte et à la divulgation de toute information personnelle partagée conformément à cette politique. </w:t>
      </w:r>
    </w:p>
    <w:p w:rsidR="00000000" w:rsidDel="00000000" w:rsidP="00000000" w:rsidRDefault="00000000" w:rsidRPr="00000000" w14:paraId="0000009D">
      <w:pPr>
        <w:widowControl w:val="0"/>
        <w:numPr>
          <w:ilvl w:val="0"/>
          <w:numId w:val="6"/>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200" w:line="288" w:lineRule="auto"/>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Nom de la personne soumettant la candidature</w:t>
      </w:r>
    </w:p>
    <w:sectPr>
      <w:headerReference r:id="rId14" w:type="default"/>
      <w:headerReference r:id="rId15" w:type="first"/>
      <w:footerReference r:id="rId16" w:type="default"/>
      <w:footerReference r:id="rId17" w:type="first"/>
      <w:pgSz w:h="15840" w:w="12240" w:orient="portrait"/>
      <w:pgMar w:bottom="1134" w:top="85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center"/>
      <w:rPr>
        <w:rFonts w:ascii="Arial" w:cs="Arial" w:eastAsia="Arial" w:hAnsi="Arial"/>
        <w:b w:val="0"/>
        <w:bCs w:val="0"/>
        <w:i w:val="1"/>
        <w:iCs w:val="1"/>
        <w:smallCaps w:val="0"/>
        <w:strike w:val="0"/>
        <w:color w:val="54472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1"/>
        <w:iCs w:val="1"/>
        <w:color w:val="008c82"/>
        <w:sz w:val="22"/>
        <w:szCs w:val="22"/>
        <w:rtl w:val="0"/>
      </w:rPr>
      <w:t xml:space="preserve">Ceci est un modèle – veuillez soumettre votre candidature en utilisant </w:t>
    </w:r>
    <w:hyperlink r:id="rId1">
      <w:r w:rsidDel="00000000" w:rsidR="00000000" w:rsidRPr="00000000">
        <w:rPr>
          <w:rFonts w:ascii="Arial" w:cs="Arial" w:eastAsia="Arial" w:hAnsi="Arial"/>
          <w:i w:val="1"/>
          <w:iCs w:val="1"/>
          <w:color w:val="1155cc"/>
          <w:sz w:val="22"/>
          <w:szCs w:val="22"/>
          <w:u w:val="single"/>
          <w:rtl w:val="0"/>
        </w:rPr>
        <w:t xml:space="preserve">le formulaire en ligne</w:t>
      </w:r>
    </w:hyperlink>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Style w:val="Heading5"/>
      <w:keepNext w:val="0"/>
      <w:keepLines w:val="0"/>
      <w:widowControl w:val="0"/>
      <w:spacing w:after="0" w:before="0" w:lineRule="auto"/>
      <w:jc w:val="center"/>
      <w:rPr>
        <w:rFonts w:ascii="Arial" w:cs="Arial" w:eastAsia="Arial" w:hAnsi="Arial"/>
        <w:i w:val="1"/>
        <w:iCs w:val="1"/>
        <w:color w:val="54472d"/>
      </w:rPr>
    </w:pPr>
    <w:bookmarkStart w:colFirst="0" w:colLast="0" w:name="_ec3ylbv36kk1" w:id="1"/>
    <w:bookmarkEnd w:id="1"/>
    <w:r w:rsidDel="00000000" w:rsidR="00000000" w:rsidRPr="00000000">
      <w:rPr>
        <w:rtl w:val="0"/>
      </w:rPr>
    </w:r>
  </w:p>
  <w:p w:rsidR="00000000" w:rsidDel="00000000" w:rsidP="00000000" w:rsidRDefault="00000000" w:rsidRPr="00000000" w14:paraId="000000A4">
    <w:pPr>
      <w:keepNext w:val="0"/>
      <w:keepLines w:val="0"/>
      <w:widowControl w:val="0"/>
      <w:spacing w:after="0" w:before="0" w:lineRule="auto"/>
      <w:jc w:val="center"/>
      <w:rPr>
        <w:rFonts w:ascii="Arial" w:cs="Arial" w:eastAsia="Arial" w:hAnsi="Arial"/>
        <w:i w:val="1"/>
        <w:iCs w:val="1"/>
        <w:color w:val="1154cc"/>
        <w:sz w:val="22"/>
        <w:szCs w:val="22"/>
      </w:rPr>
    </w:pPr>
    <w:r w:rsidDel="00000000" w:rsidR="00000000" w:rsidRPr="00000000">
      <w:rPr>
        <w:rFonts w:ascii="Arial" w:cs="Arial" w:eastAsia="Arial" w:hAnsi="Arial"/>
        <w:i w:val="1"/>
        <w:iCs w:val="1"/>
        <w:color w:val="008c82"/>
        <w:sz w:val="22"/>
        <w:szCs w:val="22"/>
        <w:rtl w:val="0"/>
      </w:rPr>
      <w:t xml:space="preserve">*Ceci est un modèle – veuillez soumettre votre candidature en utilisant </w:t>
    </w:r>
    <w:hyperlink r:id="rId1">
      <w:r w:rsidDel="00000000" w:rsidR="00000000" w:rsidRPr="00000000">
        <w:rPr>
          <w:rFonts w:ascii="Arial" w:cs="Arial" w:eastAsia="Arial" w:hAnsi="Arial"/>
          <w:i w:val="1"/>
          <w:iCs w:val="1"/>
          <w:color w:val="1155cc"/>
          <w:sz w:val="22"/>
          <w:szCs w:val="22"/>
          <w:u w:val="single"/>
          <w:rtl w:val="0"/>
        </w:rPr>
        <w:t xml:space="preserve">le formulaire en ligne</w:t>
      </w:r>
    </w:hyperlink>
    <w:r w:rsidDel="00000000" w:rsidR="00000000" w:rsidRPr="00000000">
      <w:rPr>
        <w:rFonts w:ascii="Arial" w:cs="Arial" w:eastAsia="Arial" w:hAnsi="Arial"/>
        <w:i w:val="1"/>
        <w:iCs w:val="1"/>
        <w:color w:val="1154cc"/>
        <w:sz w:val="22"/>
        <w:szCs w:val="22"/>
        <w:rtl w:val="0"/>
      </w:rPr>
      <w:t xml:space="preserve"> </w:t>
    </w:r>
  </w:p>
  <w:p w:rsidR="00000000" w:rsidDel="00000000" w:rsidP="00000000" w:rsidRDefault="00000000" w:rsidRPr="00000000" w14:paraId="000000A5">
    <w:pPr>
      <w:pStyle w:val="Heading5"/>
      <w:keepNext w:val="0"/>
      <w:keepLines w:val="0"/>
      <w:widowControl w:val="0"/>
      <w:spacing w:after="0" w:before="0" w:lineRule="auto"/>
      <w:jc w:val="right"/>
      <w:rPr/>
    </w:pPr>
    <w:r w:rsidDel="00000000" w:rsidR="00000000" w:rsidRPr="00000000">
      <w:rPr>
        <w:rFonts w:ascii="Arial" w:cs="Arial" w:eastAsia="Arial" w:hAnsi="Arial"/>
        <w:i w:val="1"/>
        <w:iCs w:val="1"/>
        <w:color w:val="1154cc"/>
        <w:u w:val="no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rFonts w:ascii="Gill Sans" w:cs="Gill Sans" w:eastAsia="Gill Sans" w:hAnsi="Gill Sans"/>
        <w:color w:val="008c82"/>
        <w:sz w:val="28"/>
        <w:szCs w:val="28"/>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2198325" cy="547467"/>
          <wp:effectExtent b="0" l="0" r="0" t="0"/>
          <wp:docPr descr="image2.jpg" id="2" name="image1.jpg"/>
          <a:graphic>
            <a:graphicData uri="http://schemas.openxmlformats.org/drawingml/2006/picture">
              <pic:pic>
                <pic:nvPicPr>
                  <pic:cNvPr descr="image2.jpg" id="0" name="image1.jpg"/>
                  <pic:cNvPicPr preferRelativeResize="0"/>
                </pic:nvPicPr>
                <pic:blipFill>
                  <a:blip r:embed="rId1"/>
                  <a:srcRect b="0" l="0" r="0" t="0"/>
                  <a:stretch>
                    <a:fillRect/>
                  </a:stretch>
                </pic:blipFill>
                <pic:spPr>
                  <a:xfrm>
                    <a:off x="0" y="0"/>
                    <a:ext cx="2198325" cy="5474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00" w:hanging="28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600" w:hanging="20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738" w:hanging="378"/>
      </w:pPr>
      <w:rPr>
        <w:u w:val="none"/>
      </w:rPr>
    </w:lvl>
    <w:lvl w:ilvl="1">
      <w:start w:val="1"/>
      <w:numFmt w:val="bullet"/>
      <w:lvlText w:val="o"/>
      <w:lvlJc w:val="left"/>
      <w:pPr>
        <w:ind w:left="1561" w:hanging="480"/>
      </w:pPr>
      <w:rPr>
        <w:u w:val="none"/>
      </w:rPr>
    </w:lvl>
    <w:lvl w:ilvl="2">
      <w:start w:val="1"/>
      <w:numFmt w:val="bullet"/>
      <w:lvlText w:val="▪"/>
      <w:lvlJc w:val="left"/>
      <w:pPr>
        <w:ind w:left="2240" w:hanging="440"/>
      </w:pPr>
      <w:rPr>
        <w:u w:val="none"/>
      </w:rPr>
    </w:lvl>
    <w:lvl w:ilvl="3">
      <w:start w:val="1"/>
      <w:numFmt w:val="bullet"/>
      <w:lvlText w:val="●"/>
      <w:lvlJc w:val="left"/>
      <w:pPr>
        <w:ind w:left="2800" w:hanging="280"/>
      </w:pPr>
      <w:rPr>
        <w:u w:val="none"/>
      </w:rPr>
    </w:lvl>
    <w:lvl w:ilvl="4">
      <w:start w:val="1"/>
      <w:numFmt w:val="bullet"/>
      <w:lvlText w:val="o"/>
      <w:lvlJc w:val="left"/>
      <w:pPr>
        <w:ind w:left="3721" w:hanging="481"/>
      </w:pPr>
      <w:rPr>
        <w:u w:val="none"/>
      </w:rPr>
    </w:lvl>
    <w:lvl w:ilvl="5">
      <w:start w:val="1"/>
      <w:numFmt w:val="bullet"/>
      <w:lvlText w:val="▪"/>
      <w:lvlJc w:val="left"/>
      <w:pPr>
        <w:ind w:left="4441" w:hanging="481"/>
      </w:pPr>
      <w:rPr>
        <w:u w:val="none"/>
      </w:rPr>
    </w:lvl>
    <w:lvl w:ilvl="6">
      <w:start w:val="1"/>
      <w:numFmt w:val="bullet"/>
      <w:lvlText w:val="●"/>
      <w:lvlJc w:val="left"/>
      <w:pPr>
        <w:ind w:left="5040" w:hanging="360"/>
      </w:pPr>
      <w:rPr>
        <w:u w:val="none"/>
      </w:rPr>
    </w:lvl>
    <w:lvl w:ilvl="7">
      <w:start w:val="1"/>
      <w:numFmt w:val="bullet"/>
      <w:lvlText w:val="o"/>
      <w:lvlJc w:val="left"/>
      <w:pPr>
        <w:ind w:left="5600" w:hanging="200"/>
      </w:pPr>
      <w:rPr>
        <w:u w:val="none"/>
      </w:rPr>
    </w:lvl>
    <w:lvl w:ilvl="8">
      <w:start w:val="1"/>
      <w:numFmt w:val="bullet"/>
      <w:lvlText w:val="▪"/>
      <w:lvlJc w:val="left"/>
      <w:pPr>
        <w:ind w:left="6601" w:hanging="481"/>
      </w:pPr>
      <w:rPr>
        <w:u w:val="none"/>
      </w:rPr>
    </w:lvl>
  </w:abstractNum>
  <w:abstractNum w:abstractNumId="6">
    <w:lvl w:ilvl="0">
      <w:start w:val="1"/>
      <w:numFmt w:val="decimal"/>
      <w:lvlText w:val="%1."/>
      <w:lvlJc w:val="left"/>
      <w:pPr>
        <w:ind w:left="720" w:hanging="360"/>
      </w:pPr>
      <w:rPr>
        <w:u w:val="none"/>
      </w:rPr>
    </w:lvl>
    <w:lvl w:ilvl="1">
      <w:start w:val="4"/>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38" w:hanging="378"/>
      </w:pPr>
      <w:rPr>
        <w:u w:val="none"/>
      </w:rPr>
    </w:lvl>
    <w:lvl w:ilvl="1">
      <w:start w:val="1"/>
      <w:numFmt w:val="bullet"/>
      <w:lvlText w:val="o"/>
      <w:lvlJc w:val="left"/>
      <w:pPr>
        <w:ind w:left="1561" w:hanging="480"/>
      </w:pPr>
      <w:rPr>
        <w:u w:val="none"/>
      </w:rPr>
    </w:lvl>
    <w:lvl w:ilvl="2">
      <w:start w:val="1"/>
      <w:numFmt w:val="bullet"/>
      <w:lvlText w:val="▪"/>
      <w:lvlJc w:val="left"/>
      <w:pPr>
        <w:ind w:left="2240" w:hanging="440"/>
      </w:pPr>
      <w:rPr>
        <w:u w:val="none"/>
      </w:rPr>
    </w:lvl>
    <w:lvl w:ilvl="3">
      <w:start w:val="1"/>
      <w:numFmt w:val="bullet"/>
      <w:lvlText w:val="●"/>
      <w:lvlJc w:val="left"/>
      <w:pPr>
        <w:ind w:left="2800" w:hanging="280"/>
      </w:pPr>
      <w:rPr>
        <w:u w:val="none"/>
      </w:rPr>
    </w:lvl>
    <w:lvl w:ilvl="4">
      <w:start w:val="1"/>
      <w:numFmt w:val="bullet"/>
      <w:lvlText w:val="o"/>
      <w:lvlJc w:val="left"/>
      <w:pPr>
        <w:ind w:left="3721" w:hanging="481"/>
      </w:pPr>
      <w:rPr>
        <w:u w:val="none"/>
      </w:rPr>
    </w:lvl>
    <w:lvl w:ilvl="5">
      <w:start w:val="1"/>
      <w:numFmt w:val="bullet"/>
      <w:lvlText w:val="▪"/>
      <w:lvlJc w:val="left"/>
      <w:pPr>
        <w:ind w:left="4441" w:hanging="481"/>
      </w:pPr>
      <w:rPr>
        <w:u w:val="none"/>
      </w:rPr>
    </w:lvl>
    <w:lvl w:ilvl="6">
      <w:start w:val="1"/>
      <w:numFmt w:val="bullet"/>
      <w:lvlText w:val="●"/>
      <w:lvlJc w:val="left"/>
      <w:pPr>
        <w:ind w:left="5040" w:hanging="360"/>
      </w:pPr>
      <w:rPr>
        <w:u w:val="none"/>
      </w:rPr>
    </w:lvl>
    <w:lvl w:ilvl="7">
      <w:start w:val="1"/>
      <w:numFmt w:val="bullet"/>
      <w:lvlText w:val="o"/>
      <w:lvlJc w:val="left"/>
      <w:pPr>
        <w:ind w:left="5600" w:hanging="200"/>
      </w:pPr>
      <w:rPr>
        <w:u w:val="none"/>
      </w:rPr>
    </w:lvl>
    <w:lvl w:ilvl="8">
      <w:start w:val="1"/>
      <w:numFmt w:val="bullet"/>
      <w:lvlText w:val="▪"/>
      <w:lvlJc w:val="left"/>
      <w:pPr>
        <w:ind w:left="6601" w:hanging="481"/>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decimal"/>
      <w:lvlText w:val="%1."/>
      <w:lvlJc w:val="left"/>
      <w:pPr>
        <w:ind w:left="1018" w:hanging="592"/>
      </w:pPr>
      <w:rPr>
        <w:rFonts w:ascii="Arial" w:cs="Arial" w:eastAsia="Arial" w:hAnsi="Arial"/>
        <w:b w:val="0"/>
        <w:bCs w:val="0"/>
        <w:i w:val="0"/>
        <w:iCs w:val="0"/>
        <w:smallCaps w:val="0"/>
        <w:strike w:val="0"/>
        <w:color w:val="3c4043"/>
        <w:shd w:fill="auto" w:val="clear"/>
        <w:vertAlign w:val="baseline"/>
      </w:rPr>
    </w:lvl>
    <w:lvl w:ilvl="1">
      <w:start w:val="1"/>
      <w:numFmt w:val="lowerLetter"/>
      <w:lvlText w:val="%2."/>
      <w:lvlJc w:val="left"/>
      <w:pPr>
        <w:ind w:left="2240" w:hanging="440"/>
      </w:pPr>
      <w:rPr>
        <w:rFonts w:ascii="Arial" w:cs="Arial" w:eastAsia="Arial" w:hAnsi="Arial"/>
        <w:b w:val="0"/>
        <w:bCs w:val="0"/>
        <w:i w:val="0"/>
        <w:iCs w:val="0"/>
        <w:smallCaps w:val="0"/>
        <w:strike w:val="0"/>
        <w:color w:val="3c4043"/>
        <w:shd w:fill="auto" w:val="clear"/>
        <w:vertAlign w:val="baseline"/>
      </w:rPr>
    </w:lvl>
    <w:lvl w:ilvl="2">
      <w:start w:val="1"/>
      <w:numFmt w:val="lowerRoman"/>
      <w:lvlText w:val="%3."/>
      <w:lvlJc w:val="left"/>
      <w:pPr>
        <w:ind w:left="2800" w:hanging="216"/>
      </w:pPr>
      <w:rPr>
        <w:rFonts w:ascii="Arial" w:cs="Arial" w:eastAsia="Arial" w:hAnsi="Arial"/>
        <w:b w:val="0"/>
        <w:bCs w:val="0"/>
        <w:i w:val="0"/>
        <w:iCs w:val="0"/>
        <w:smallCaps w:val="0"/>
        <w:strike w:val="0"/>
        <w:color w:val="3c4043"/>
        <w:shd w:fill="auto" w:val="clear"/>
        <w:vertAlign w:val="baseline"/>
      </w:rPr>
    </w:lvl>
    <w:lvl w:ilvl="3">
      <w:start w:val="1"/>
      <w:numFmt w:val="decimal"/>
      <w:lvlText w:val="%4."/>
      <w:lvlJc w:val="left"/>
      <w:pPr>
        <w:ind w:left="3920" w:hanging="680"/>
      </w:pPr>
      <w:rPr>
        <w:rFonts w:ascii="Arial" w:cs="Arial" w:eastAsia="Arial" w:hAnsi="Arial"/>
        <w:b w:val="0"/>
        <w:bCs w:val="0"/>
        <w:i w:val="0"/>
        <w:iCs w:val="0"/>
        <w:smallCaps w:val="0"/>
        <w:strike w:val="0"/>
        <w:color w:val="3c4043"/>
        <w:shd w:fill="auto" w:val="clear"/>
        <w:vertAlign w:val="baseline"/>
      </w:rPr>
    </w:lvl>
    <w:lvl w:ilvl="4">
      <w:start w:val="1"/>
      <w:numFmt w:val="lowerLetter"/>
      <w:lvlText w:val="%5."/>
      <w:lvlJc w:val="left"/>
      <w:pPr>
        <w:ind w:left="4480" w:hanging="520"/>
      </w:pPr>
      <w:rPr>
        <w:rFonts w:ascii="Arial" w:cs="Arial" w:eastAsia="Arial" w:hAnsi="Arial"/>
        <w:b w:val="0"/>
        <w:bCs w:val="0"/>
        <w:i w:val="0"/>
        <w:iCs w:val="0"/>
        <w:smallCaps w:val="0"/>
        <w:strike w:val="0"/>
        <w:color w:val="3c4043"/>
        <w:shd w:fill="auto" w:val="clear"/>
        <w:vertAlign w:val="baseline"/>
      </w:rPr>
    </w:lvl>
    <w:lvl w:ilvl="5">
      <w:start w:val="1"/>
      <w:numFmt w:val="lowerRoman"/>
      <w:lvlText w:val="%6."/>
      <w:lvlJc w:val="left"/>
      <w:pPr>
        <w:ind w:left="5040" w:hanging="296"/>
      </w:pPr>
      <w:rPr>
        <w:rFonts w:ascii="Arial" w:cs="Arial" w:eastAsia="Arial" w:hAnsi="Arial"/>
        <w:b w:val="0"/>
        <w:bCs w:val="0"/>
        <w:i w:val="0"/>
        <w:iCs w:val="0"/>
        <w:smallCaps w:val="0"/>
        <w:strike w:val="0"/>
        <w:color w:val="3c4043"/>
        <w:shd w:fill="auto" w:val="clear"/>
        <w:vertAlign w:val="baseline"/>
      </w:rPr>
    </w:lvl>
    <w:lvl w:ilvl="6">
      <w:start w:val="1"/>
      <w:numFmt w:val="decimal"/>
      <w:lvlText w:val="%7."/>
      <w:lvlJc w:val="left"/>
      <w:pPr>
        <w:ind w:left="5600" w:hanging="200"/>
      </w:pPr>
      <w:rPr>
        <w:rFonts w:ascii="Arial" w:cs="Arial" w:eastAsia="Arial" w:hAnsi="Arial"/>
        <w:b w:val="0"/>
        <w:bCs w:val="0"/>
        <w:i w:val="0"/>
        <w:iCs w:val="0"/>
        <w:smallCaps w:val="0"/>
        <w:strike w:val="0"/>
        <w:color w:val="3c4043"/>
        <w:shd w:fill="auto" w:val="clear"/>
        <w:vertAlign w:val="baseline"/>
      </w:rPr>
    </w:lvl>
    <w:lvl w:ilvl="7">
      <w:start w:val="1"/>
      <w:numFmt w:val="lowerLetter"/>
      <w:lvlText w:val="%8."/>
      <w:lvlJc w:val="left"/>
      <w:pPr>
        <w:ind w:left="6720" w:hanging="600"/>
      </w:pPr>
      <w:rPr>
        <w:rFonts w:ascii="Arial" w:cs="Arial" w:eastAsia="Arial" w:hAnsi="Arial"/>
        <w:b w:val="0"/>
        <w:bCs w:val="0"/>
        <w:i w:val="0"/>
        <w:iCs w:val="0"/>
        <w:smallCaps w:val="0"/>
        <w:strike w:val="0"/>
        <w:color w:val="3c4043"/>
        <w:shd w:fill="auto" w:val="clear"/>
        <w:vertAlign w:val="baseline"/>
      </w:rPr>
    </w:lvl>
    <w:lvl w:ilvl="8">
      <w:start w:val="1"/>
      <w:numFmt w:val="lowerRoman"/>
      <w:lvlText w:val="%9."/>
      <w:lvlJc w:val="left"/>
      <w:pPr>
        <w:ind w:left="7598" w:hanging="693"/>
      </w:pPr>
      <w:rPr>
        <w:rFonts w:ascii="Arial" w:cs="Arial" w:eastAsia="Arial" w:hAnsi="Arial"/>
        <w:b w:val="0"/>
        <w:bCs w:val="0"/>
        <w:i w:val="0"/>
        <w:iCs w:val="0"/>
        <w:smallCaps w:val="0"/>
        <w:strike w:val="0"/>
        <w:color w:val="3c4043"/>
        <w:shd w:fill="auto" w:val="clear"/>
        <w:vertAlign w:val="baseli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bullet"/>
      <w:lvlText w:val="●"/>
      <w:lvlJc w:val="left"/>
      <w:pPr>
        <w:ind w:left="738" w:hanging="378"/>
      </w:pPr>
      <w:rPr>
        <w:u w:val="none"/>
      </w:rPr>
    </w:lvl>
    <w:lvl w:ilvl="1">
      <w:start w:val="1"/>
      <w:numFmt w:val="bullet"/>
      <w:lvlText w:val="o"/>
      <w:lvlJc w:val="left"/>
      <w:pPr>
        <w:ind w:left="1561" w:hanging="480"/>
      </w:pPr>
      <w:rPr>
        <w:u w:val="none"/>
      </w:rPr>
    </w:lvl>
    <w:lvl w:ilvl="2">
      <w:start w:val="1"/>
      <w:numFmt w:val="bullet"/>
      <w:lvlText w:val="▪"/>
      <w:lvlJc w:val="left"/>
      <w:pPr>
        <w:ind w:left="2240" w:hanging="440"/>
      </w:pPr>
      <w:rPr>
        <w:u w:val="none"/>
      </w:rPr>
    </w:lvl>
    <w:lvl w:ilvl="3">
      <w:start w:val="1"/>
      <w:numFmt w:val="bullet"/>
      <w:lvlText w:val="●"/>
      <w:lvlJc w:val="left"/>
      <w:pPr>
        <w:ind w:left="2800" w:hanging="280"/>
      </w:pPr>
      <w:rPr>
        <w:u w:val="none"/>
      </w:rPr>
    </w:lvl>
    <w:lvl w:ilvl="4">
      <w:start w:val="1"/>
      <w:numFmt w:val="bullet"/>
      <w:lvlText w:val="o"/>
      <w:lvlJc w:val="left"/>
      <w:pPr>
        <w:ind w:left="3721" w:hanging="481"/>
      </w:pPr>
      <w:rPr>
        <w:u w:val="none"/>
      </w:rPr>
    </w:lvl>
    <w:lvl w:ilvl="5">
      <w:start w:val="1"/>
      <w:numFmt w:val="bullet"/>
      <w:lvlText w:val="▪"/>
      <w:lvlJc w:val="left"/>
      <w:pPr>
        <w:ind w:left="4441" w:hanging="481"/>
      </w:pPr>
      <w:rPr>
        <w:u w:val="none"/>
      </w:rPr>
    </w:lvl>
    <w:lvl w:ilvl="6">
      <w:start w:val="1"/>
      <w:numFmt w:val="bullet"/>
      <w:lvlText w:val="●"/>
      <w:lvlJc w:val="left"/>
      <w:pPr>
        <w:ind w:left="5040" w:hanging="360"/>
      </w:pPr>
      <w:rPr>
        <w:u w:val="none"/>
      </w:rPr>
    </w:lvl>
    <w:lvl w:ilvl="7">
      <w:start w:val="1"/>
      <w:numFmt w:val="bullet"/>
      <w:lvlText w:val="o"/>
      <w:lvlJc w:val="left"/>
      <w:pPr>
        <w:ind w:left="5600" w:hanging="200"/>
      </w:pPr>
      <w:rPr>
        <w:u w:val="none"/>
      </w:rPr>
    </w:lvl>
    <w:lvl w:ilvl="8">
      <w:start w:val="1"/>
      <w:numFmt w:val="bullet"/>
      <w:lvlText w:val="▪"/>
      <w:lvlJc w:val="left"/>
      <w:pPr>
        <w:ind w:left="6601" w:hanging="481"/>
      </w:pPr>
      <w:rPr>
        <w:u w:val="none"/>
      </w:rPr>
    </w:lvl>
  </w:abstractNum>
  <w:abstractNum w:abstractNumId="14">
    <w:lvl w:ilvl="0">
      <w:start w:val="1"/>
      <w:numFmt w:val="bullet"/>
      <w:lvlText w:val="●"/>
      <w:lvlJc w:val="left"/>
      <w:pPr>
        <w:ind w:left="738" w:hanging="378"/>
      </w:pPr>
      <w:rPr>
        <w:u w:val="none"/>
      </w:rPr>
    </w:lvl>
    <w:lvl w:ilvl="1">
      <w:start w:val="1"/>
      <w:numFmt w:val="bullet"/>
      <w:lvlText w:val="o"/>
      <w:lvlJc w:val="left"/>
      <w:pPr>
        <w:ind w:left="1561" w:hanging="480"/>
      </w:pPr>
      <w:rPr>
        <w:u w:val="none"/>
      </w:rPr>
    </w:lvl>
    <w:lvl w:ilvl="2">
      <w:start w:val="1"/>
      <w:numFmt w:val="bullet"/>
      <w:lvlText w:val="▪"/>
      <w:lvlJc w:val="left"/>
      <w:pPr>
        <w:ind w:left="2240" w:hanging="440"/>
      </w:pPr>
      <w:rPr>
        <w:u w:val="none"/>
      </w:rPr>
    </w:lvl>
    <w:lvl w:ilvl="3">
      <w:start w:val="1"/>
      <w:numFmt w:val="bullet"/>
      <w:lvlText w:val="●"/>
      <w:lvlJc w:val="left"/>
      <w:pPr>
        <w:ind w:left="2800" w:hanging="280"/>
      </w:pPr>
      <w:rPr>
        <w:u w:val="none"/>
      </w:rPr>
    </w:lvl>
    <w:lvl w:ilvl="4">
      <w:start w:val="1"/>
      <w:numFmt w:val="bullet"/>
      <w:lvlText w:val="o"/>
      <w:lvlJc w:val="left"/>
      <w:pPr>
        <w:ind w:left="3721" w:hanging="481"/>
      </w:pPr>
      <w:rPr>
        <w:u w:val="none"/>
      </w:rPr>
    </w:lvl>
    <w:lvl w:ilvl="5">
      <w:start w:val="1"/>
      <w:numFmt w:val="bullet"/>
      <w:lvlText w:val="▪"/>
      <w:lvlJc w:val="left"/>
      <w:pPr>
        <w:ind w:left="4441" w:hanging="481"/>
      </w:pPr>
      <w:rPr>
        <w:u w:val="none"/>
      </w:rPr>
    </w:lvl>
    <w:lvl w:ilvl="6">
      <w:start w:val="1"/>
      <w:numFmt w:val="bullet"/>
      <w:lvlText w:val="●"/>
      <w:lvlJc w:val="left"/>
      <w:pPr>
        <w:ind w:left="5040" w:hanging="360"/>
      </w:pPr>
      <w:rPr>
        <w:u w:val="none"/>
      </w:rPr>
    </w:lvl>
    <w:lvl w:ilvl="7">
      <w:start w:val="1"/>
      <w:numFmt w:val="bullet"/>
      <w:lvlText w:val="o"/>
      <w:lvlJc w:val="left"/>
      <w:pPr>
        <w:ind w:left="5600" w:hanging="200"/>
      </w:pPr>
      <w:rPr>
        <w:u w:val="none"/>
      </w:rPr>
    </w:lvl>
    <w:lvl w:ilvl="8">
      <w:start w:val="1"/>
      <w:numFmt w:val="bullet"/>
      <w:lvlText w:val="▪"/>
      <w:lvlJc w:val="left"/>
      <w:pPr>
        <w:ind w:left="6601" w:hanging="481"/>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w:cs="Times" w:eastAsia="Times" w:hAnsi="Times"/>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sbanks@farmtocafeteriacanada.ca" TargetMode="External"/><Relationship Id="rId10" Type="http://schemas.openxmlformats.org/officeDocument/2006/relationships/hyperlink" Target="https://www.cognitoforms.com/FarmToCafeteriaCanada1/IndigenousFoodwaysInSchoolsGrantApplicationBoursesSavoirsAlimentairesAutochtonesDansLes%C3%89colesDemandeDe" TargetMode="External"/><Relationship Id="rId13" Type="http://schemas.openxmlformats.org/officeDocument/2006/relationships/hyperlink" Target="mailto:cwebb@farmtocafeteriacanada.ca" TargetMode="External"/><Relationship Id="rId12" Type="http://schemas.openxmlformats.org/officeDocument/2006/relationships/hyperlink" Target="mailto:jkiyoshk@farmtocafeteriacanada.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can.keela.co/f2sc-26-fr-applicant-webinar-registration-form"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farmtocafeteriacanada.ca/wp-content/uploads/2026/03/A-propos-des-bourses-Savoirs-alimentaires-autochtones-2026.pdf" TargetMode="External"/><Relationship Id="rId8" Type="http://schemas.openxmlformats.org/officeDocument/2006/relationships/hyperlink" Target="https://form-can.keela.co/f2sc26-en-applicant-webinar-registration-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GillSans-regular.ttf"/><Relationship Id="rId6"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hyperlink" Target="https://www.cognitoforms.com/FarmToCafeteriaCanada1/IndigenousFoodwaysInSchoolsGrantApplicationBoursesSavoirsAlimentairesAutochtonesDansLes%C3%89colesDemande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gnitoforms.com/FarmToCafeteriaCanada1/IndigenousFoodwaysInSchoolsGrantApplicationBoursesSavoirsAlimentairesAutochtonesDansLes%C3%89colesDemand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